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D7" w:rsidRPr="008B62D7" w:rsidRDefault="008B62D7" w:rsidP="008B62D7">
      <w:pPr>
        <w:tabs>
          <w:tab w:val="right" w:pos="9072"/>
          <w:tab w:val="right" w:pos="9214"/>
        </w:tabs>
        <w:ind w:right="2"/>
        <w:rPr>
          <w:rFonts w:ascii="Tahoma" w:hAnsi="Tahoma" w:cs="Tahoma"/>
          <w:b/>
          <w:color w:val="000000" w:themeColor="text1"/>
          <w:sz w:val="23"/>
          <w:szCs w:val="23"/>
          <w:lang w:val="pl-PL"/>
        </w:rPr>
      </w:pPr>
      <w:r w:rsidRPr="008B62D7">
        <w:rPr>
          <w:rFonts w:ascii="Tahoma" w:hAnsi="Tahoma" w:cs="Tahoma"/>
          <w:b/>
          <w:bCs/>
          <w:color w:val="000000" w:themeColor="text1"/>
          <w:sz w:val="23"/>
          <w:szCs w:val="23"/>
          <w:lang w:val="pl-PL"/>
        </w:rPr>
        <w:t>Karnawał czas start!</w:t>
      </w:r>
    </w:p>
    <w:p w:rsidR="008B62D7" w:rsidRDefault="008B62D7" w:rsidP="008B62D7">
      <w:pPr>
        <w:tabs>
          <w:tab w:val="right" w:pos="9072"/>
          <w:tab w:val="right" w:pos="9214"/>
        </w:tabs>
        <w:ind w:right="2"/>
        <w:rPr>
          <w:rFonts w:ascii="Tahoma" w:hAnsi="Tahoma" w:cs="Tahoma"/>
          <w:b/>
          <w:color w:val="000000" w:themeColor="text1"/>
          <w:lang w:val="pl-PL"/>
        </w:rPr>
      </w:pPr>
      <w:r w:rsidRPr="008B62D7">
        <w:rPr>
          <w:rFonts w:ascii="Tahoma" w:hAnsi="Tahoma" w:cs="Tahoma"/>
          <w:b/>
          <w:bCs/>
          <w:color w:val="000000" w:themeColor="text1"/>
          <w:sz w:val="23"/>
          <w:szCs w:val="23"/>
          <w:lang w:val="pl-PL"/>
        </w:rPr>
        <w:t>Karnawałowy zwyczaj „Fisser Blochziehen“, który odbędzie się ponownie 28.1.2018 r., od 2011 r. widnieje na Liście niematerialnego dziedzictwa kulturowego UNESCO w Austrii. Widowisko to ma miejsce tylko raz na cztery lata.</w:t>
      </w:r>
      <w:r>
        <w:rPr>
          <w:rFonts w:ascii="Tahoma" w:hAnsi="Tahoma" w:cs="Tahoma"/>
          <w:b/>
          <w:bCs/>
          <w:color w:val="000000" w:themeColor="text1"/>
          <w:lang w:val="pl-PL"/>
        </w:rPr>
        <w:t xml:space="preserve">  </w:t>
      </w:r>
    </w:p>
    <w:p w:rsidR="008B62D7" w:rsidRPr="008B62D7" w:rsidRDefault="008B62D7" w:rsidP="008B62D7">
      <w:pPr>
        <w:tabs>
          <w:tab w:val="right" w:pos="9072"/>
          <w:tab w:val="right" w:pos="9214"/>
        </w:tabs>
        <w:ind w:right="2"/>
        <w:rPr>
          <w:rFonts w:ascii="Tahoma" w:hAnsi="Tahoma" w:cs="Tahoma"/>
          <w:b/>
          <w:color w:val="000000" w:themeColor="text1"/>
          <w:sz w:val="16"/>
          <w:szCs w:val="16"/>
          <w:lang w:val="pl-PL"/>
        </w:rPr>
      </w:pPr>
    </w:p>
    <w:p w:rsidR="008B62D7" w:rsidRPr="008B62D7" w:rsidRDefault="008B62D7" w:rsidP="008B62D7">
      <w:pPr>
        <w:ind w:right="2"/>
        <w:jc w:val="both"/>
        <w:rPr>
          <w:rFonts w:ascii="Tahoma" w:hAnsi="Tahoma" w:cs="Tahoma"/>
          <w:i/>
          <w:color w:val="000000" w:themeColor="text1"/>
          <w:sz w:val="21"/>
          <w:szCs w:val="21"/>
          <w:lang w:val="pl-PL"/>
        </w:rPr>
      </w:pPr>
      <w:r w:rsidRPr="008B62D7">
        <w:rPr>
          <w:rFonts w:ascii="Tahoma" w:hAnsi="Tahoma" w:cs="Tahoma"/>
          <w:i/>
          <w:color w:val="000000" w:themeColor="text1"/>
          <w:sz w:val="21"/>
          <w:szCs w:val="21"/>
          <w:lang w:val="pl-PL"/>
        </w:rPr>
        <w:t>„Fisser Blochziehen“ to jedna z najsłynniejszych tradycji karnawałowych w regionie Alp. Jest to wyjątkowo rzadki obrzęd ludowy: przygotowywany jest raz na cztery lata w regionie urlopowym Serfaus-Fiss-Ladis w Tyrolu. Kolejny raz będzie miał miejsce 28.1.2018 w wiosce Fiss.</w:t>
      </w:r>
    </w:p>
    <w:p w:rsidR="008B62D7" w:rsidRPr="008B62D7" w:rsidRDefault="008B62D7" w:rsidP="008B62D7">
      <w:pPr>
        <w:ind w:right="2"/>
        <w:jc w:val="both"/>
        <w:rPr>
          <w:rFonts w:ascii="Tahoma" w:hAnsi="Tahoma"/>
          <w:color w:val="000000" w:themeColor="text1"/>
          <w:sz w:val="16"/>
          <w:szCs w:val="16"/>
          <w:lang w:val="pl-PL"/>
        </w:rPr>
      </w:pPr>
    </w:p>
    <w:p w:rsidR="008B62D7" w:rsidRPr="008B62D7" w:rsidRDefault="008B62D7" w:rsidP="008B62D7">
      <w:pPr>
        <w:ind w:right="2"/>
        <w:jc w:val="both"/>
        <w:rPr>
          <w:rFonts w:ascii="Tahoma" w:hAnsi="Tahoma" w:cs="Tahoma"/>
          <w:color w:val="000000" w:themeColor="text1"/>
          <w:sz w:val="21"/>
          <w:szCs w:val="21"/>
          <w:lang w:val="pl-PL"/>
        </w:rPr>
      </w:pPr>
      <w:r w:rsidRPr="008B62D7">
        <w:rPr>
          <w:rFonts w:ascii="Tahoma" w:hAnsi="Tahoma" w:cs="Tahoma"/>
          <w:color w:val="000000" w:themeColor="text1"/>
          <w:sz w:val="21"/>
          <w:szCs w:val="21"/>
          <w:lang w:val="pl-PL"/>
        </w:rPr>
        <w:t>Ogólnie mówiąc, karnawałowe zwyczaje od setek lat zachowują stałą dramaturgię. Historyczne maski i kostiumy aktorów, którzy głównie przedstawiają walkę dobra ze złem, są zawsze takie same. Jednak odbywający się tylko co cztery lata pochód „Blochziehen“ w wiosce Fiss w Tyrolu odbiega znacząco do tego schematu: postać przewodnia zmienia się za każdym razem. W roku 2010 cały rytuał zbudowany był wokół figlarnej postaci „Błazna“, natomiast w roku 2014 główną rolę odegrał „Wredny dziad“. W roku 2018, podczas kolejnego „Blochziehen“ centralną postacią będzie „Niedźwiedź”. W tę postać wcieli się, jak zawsze, wyjątkowo wysoki i silny mężczyzna z Fiss.</w:t>
      </w:r>
    </w:p>
    <w:p w:rsidR="008B62D7" w:rsidRPr="008B62D7" w:rsidRDefault="008B62D7" w:rsidP="008B62D7">
      <w:pPr>
        <w:ind w:right="2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</w:p>
    <w:p w:rsidR="008B62D7" w:rsidRPr="008B62D7" w:rsidRDefault="008B62D7" w:rsidP="008B62D7">
      <w:pPr>
        <w:jc w:val="both"/>
        <w:rPr>
          <w:rFonts w:ascii="Tahoma" w:hAnsi="Tahoma" w:cs="Tahoma"/>
          <w:color w:val="000000" w:themeColor="text1"/>
          <w:sz w:val="21"/>
          <w:szCs w:val="21"/>
          <w:lang w:val="pl-PL"/>
        </w:rPr>
      </w:pPr>
      <w:r w:rsidRPr="008B62D7">
        <w:rPr>
          <w:rFonts w:ascii="Tahoma" w:hAnsi="Tahoma" w:cs="Tahoma"/>
          <w:color w:val="000000" w:themeColor="text1"/>
          <w:sz w:val="21"/>
          <w:szCs w:val="21"/>
          <w:lang w:val="pl-PL"/>
        </w:rPr>
        <w:t>Karnawałowy zwyczaj „Fisser Blochziehen“, widniejący od roku 2011 na Liście niematerialnego dziedzictwa kulturowego UNESCO w Austrii, wywodzi się z dawnego zwyczaju z wioski Fiss, w trakcie, którego ciągnięto przez wieś 35-metrowy pień sosny limby o wadze sześciu ton. To właśnie ten kawał drewna nazywa się Bloch. Symbolizuje on pług, którym przygotowuje się pola pod wysiew, oznajmiając jednocześnie nadejście wiosny.</w:t>
      </w:r>
    </w:p>
    <w:p w:rsidR="008B62D7" w:rsidRPr="008B62D7" w:rsidRDefault="008B62D7" w:rsidP="008B62D7">
      <w:pPr>
        <w:jc w:val="both"/>
        <w:rPr>
          <w:rFonts w:ascii="Tahoma" w:hAnsi="Tahoma" w:cs="Tahoma"/>
          <w:color w:val="000000" w:themeColor="text1"/>
          <w:sz w:val="21"/>
          <w:szCs w:val="21"/>
          <w:lang w:val="pl-PL"/>
        </w:rPr>
      </w:pPr>
      <w:r w:rsidRPr="008B62D7">
        <w:rPr>
          <w:rFonts w:ascii="Tahoma" w:hAnsi="Tahoma" w:cs="Tahoma"/>
          <w:color w:val="000000" w:themeColor="text1"/>
          <w:sz w:val="21"/>
          <w:szCs w:val="21"/>
          <w:lang w:val="pl-PL"/>
        </w:rPr>
        <w:t>Podczas gdy pochód najpierw musi zaciągnąć ten olbrzymi ciężar na centralny plac wioski, poganiacze niedźwiedzia, myśliwi i czarne diabełki udają się na polowanie na niedźwiedzia. Gdy zostanie schwytany, jeden z „Dzwonników” rozpoczyna przemowę następującymi słowami: „Oto wielki, brunatny niedźwiedź z ciemnego lasu. Jego oczy lśnią ognisto-czerwonym blaskiem, oznaczającym pewną śmierć. Złapaliśmy go, aby nie mógł już rozszarpać nikogo z Was. Trzymamy go mocno, aby nie wyrwał się z łańcuchów. Za to musicie być nam wdzięczni.” Następnie „Niedźwiedź” za pomocą jednego z łańcuchów zostaje zaprzężony do dyszla, aby wspólnie z pochodem, ciągnąć pień przez wioskę. Wszyscy zaczynają powoli opadać z sił. Niezbędne jest, zatem dodatkowe wsparcie. Dlatego ludzie udają się ponownie w drogę, tym razem celem schwytania „Wrednego dziada”. Ostatecznie także on zostanie zaprzężony do pnia obok niedźwiedzia.</w:t>
      </w:r>
    </w:p>
    <w:p w:rsidR="008B62D7" w:rsidRPr="008B62D7" w:rsidRDefault="008B62D7" w:rsidP="008B62D7">
      <w:pPr>
        <w:ind w:right="2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</w:p>
    <w:p w:rsidR="008B62D7" w:rsidRPr="008B62D7" w:rsidRDefault="008B62D7" w:rsidP="008B62D7">
      <w:pPr>
        <w:ind w:right="2"/>
        <w:jc w:val="both"/>
        <w:rPr>
          <w:rFonts w:ascii="Tahoma" w:hAnsi="Tahoma" w:cs="Tahoma"/>
          <w:b/>
          <w:color w:val="000000" w:themeColor="text1"/>
          <w:sz w:val="21"/>
          <w:szCs w:val="21"/>
          <w:lang w:val="pl-PL"/>
        </w:rPr>
      </w:pPr>
      <w:r w:rsidRPr="008B62D7">
        <w:rPr>
          <w:rFonts w:ascii="Tahoma" w:hAnsi="Tahoma" w:cs="Tahoma"/>
          <w:color w:val="000000" w:themeColor="text1"/>
          <w:sz w:val="21"/>
          <w:szCs w:val="21"/>
          <w:lang w:val="pl-PL"/>
        </w:rPr>
        <w:t xml:space="preserve">Jednak jest pewien problem, „Niedźwiedź” i „Wredny dziad” nie lubią się. Z tego powodu poganiacze niedźwiedzia i woźnica, którzy są odpowiedzialni za nadzorowanie tych dzikich stworów, mają ręce pełne roboty, aby utrzymać porządek, spokój i zgodę oraz zapewnić relatywnie niezakłócone ciągnięcie pnia. Ale to nie wszystko: wokół aż roi się od innych nieprzychylnych postaci, na przykład wiedźm, które nieustannie próbują uwolnić z łańcucha „Niedźwiedzia” i „Wrednego dziada” celem zakłócenia postępu pochodu. Całe to zamieszanie dzieje się ku wielkiej uciesze publiczności, która także zachwyca się kolorowymi i niekiedy przerażającymi maskami „Czarnych diabełków” i „Dzwonników”, a także klimatycznym akompaniamentem kapeli muzycznej. </w:t>
      </w:r>
    </w:p>
    <w:p w:rsidR="008B62D7" w:rsidRPr="008B62D7" w:rsidRDefault="008B62D7" w:rsidP="008B62D7">
      <w:pPr>
        <w:jc w:val="both"/>
        <w:rPr>
          <w:rFonts w:ascii="Tahoma" w:hAnsi="Tahoma"/>
          <w:color w:val="000000" w:themeColor="text1"/>
          <w:sz w:val="17"/>
          <w:szCs w:val="17"/>
          <w:lang w:val="pl-PL"/>
        </w:rPr>
      </w:pPr>
    </w:p>
    <w:p w:rsidR="008B62D7" w:rsidRPr="008B62D7" w:rsidRDefault="008B62D7" w:rsidP="008B62D7">
      <w:pPr>
        <w:ind w:right="2"/>
        <w:jc w:val="both"/>
        <w:rPr>
          <w:rFonts w:ascii="Tahoma" w:hAnsi="Tahoma" w:cs="Tahoma"/>
          <w:color w:val="000000" w:themeColor="text1"/>
          <w:sz w:val="21"/>
          <w:szCs w:val="21"/>
          <w:lang w:val="pl-PL"/>
        </w:rPr>
      </w:pPr>
      <w:r w:rsidRPr="008B62D7">
        <w:rPr>
          <w:rFonts w:ascii="Tahoma" w:hAnsi="Tahoma" w:cs="Tahoma"/>
          <w:color w:val="000000" w:themeColor="text1"/>
          <w:sz w:val="21"/>
          <w:szCs w:val="21"/>
          <w:lang w:val="pl-PL"/>
        </w:rPr>
        <w:t>Według szacunków, karnawałowy zwyczaj „Fisser Blochziehen“, przyciągnie ponownie do 10 000 widzów. Korowód rusza 28.01.2018 o godz. 12:30 sprzed domu kultury w Fiss i kończy się na placu Fonnesplatz, gdzie pień o nazwie Bloch zostanie zlicytowany przez burmistrza.</w:t>
      </w:r>
    </w:p>
    <w:p w:rsidR="008B62D7" w:rsidRPr="008B62D7" w:rsidRDefault="008B62D7" w:rsidP="008B62D7">
      <w:pPr>
        <w:ind w:right="2"/>
        <w:jc w:val="both"/>
        <w:rPr>
          <w:rFonts w:ascii="Tahoma" w:hAnsi="Tahoma" w:cs="Tahoma"/>
          <w:color w:val="000000" w:themeColor="text1"/>
          <w:sz w:val="21"/>
          <w:szCs w:val="21"/>
          <w:lang w:val="pl-PL"/>
        </w:rPr>
      </w:pPr>
    </w:p>
    <w:p w:rsidR="00A87AD7" w:rsidRPr="008B62D7" w:rsidRDefault="00A87AD7" w:rsidP="008B62D7">
      <w:pPr>
        <w:ind w:right="2"/>
        <w:jc w:val="both"/>
        <w:rPr>
          <w:rFonts w:ascii="Tahoma" w:hAnsi="Tahoma" w:cs="Tahoma"/>
          <w:color w:val="000000" w:themeColor="text1"/>
          <w:sz w:val="21"/>
          <w:szCs w:val="21"/>
          <w:lang w:val="pl-PL"/>
        </w:rPr>
      </w:pPr>
      <w:bookmarkStart w:id="0" w:name="_GoBack"/>
      <w:bookmarkEnd w:id="0"/>
    </w:p>
    <w:sectPr w:rsidR="00A87AD7" w:rsidRPr="008B62D7" w:rsidSect="00A9542D">
      <w:headerReference w:type="default" r:id="rId9"/>
      <w:footerReference w:type="default" r:id="rId10"/>
      <w:pgSz w:w="11900" w:h="16840" w:code="9"/>
      <w:pgMar w:top="2236" w:right="1418" w:bottom="1701" w:left="1418" w:header="2041" w:footer="10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36" w:rsidRDefault="00C17836" w:rsidP="00CD3BFA">
      <w:r>
        <w:separator/>
      </w:r>
    </w:p>
  </w:endnote>
  <w:endnote w:type="continuationSeparator" w:id="0">
    <w:p w:rsidR="00C17836" w:rsidRDefault="00C17836" w:rsidP="00CD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FA" w:rsidRPr="00382AF0" w:rsidRDefault="00382AF0" w:rsidP="00CD3BFA">
    <w:pPr>
      <w:pStyle w:val="Fuzeile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  <w:lang w:val="pl"/>
      </w:rPr>
      <w:fldChar w:fldCharType="begin"/>
    </w:r>
    <w:r>
      <w:rPr>
        <w:rFonts w:ascii="Tahoma" w:hAnsi="Tahoma" w:cs="Tahoma"/>
        <w:sz w:val="18"/>
        <w:lang w:val="pl"/>
      </w:rPr>
      <w:instrText>PAGE  \* Arabic  \* MERGEFORMAT</w:instrText>
    </w:r>
    <w:r>
      <w:rPr>
        <w:rFonts w:ascii="Tahoma" w:hAnsi="Tahoma" w:cs="Tahoma"/>
        <w:sz w:val="18"/>
        <w:lang w:val="pl"/>
      </w:rPr>
      <w:fldChar w:fldCharType="separate"/>
    </w:r>
    <w:r w:rsidR="00D07B36">
      <w:rPr>
        <w:rFonts w:ascii="Tahoma" w:hAnsi="Tahoma" w:cs="Tahoma"/>
        <w:noProof/>
        <w:sz w:val="18"/>
        <w:lang w:val="pl"/>
      </w:rPr>
      <w:t>1</w:t>
    </w:r>
    <w:r>
      <w:rPr>
        <w:rFonts w:ascii="Tahoma" w:hAnsi="Tahoma" w:cs="Tahoma"/>
        <w:sz w:val="18"/>
        <w:lang w:val="pl"/>
      </w:rPr>
      <w:fldChar w:fldCharType="end"/>
    </w:r>
    <w:r>
      <w:rPr>
        <w:rFonts w:ascii="Tahoma" w:hAnsi="Tahoma" w:cs="Tahoma"/>
        <w:sz w:val="18"/>
        <w:lang w:val="pl"/>
      </w:rPr>
      <w:t>/</w:t>
    </w:r>
    <w:r>
      <w:rPr>
        <w:rFonts w:ascii="Tahoma" w:hAnsi="Tahoma" w:cs="Tahoma"/>
        <w:sz w:val="18"/>
        <w:lang w:val="pl"/>
      </w:rPr>
      <w:fldChar w:fldCharType="begin"/>
    </w:r>
    <w:r>
      <w:rPr>
        <w:rFonts w:ascii="Tahoma" w:hAnsi="Tahoma" w:cs="Tahoma"/>
        <w:sz w:val="18"/>
        <w:lang w:val="pl"/>
      </w:rPr>
      <w:instrText>NUMPAGES  \* Arabic  \* MERGEFORMAT</w:instrText>
    </w:r>
    <w:r>
      <w:rPr>
        <w:rFonts w:ascii="Tahoma" w:hAnsi="Tahoma" w:cs="Tahoma"/>
        <w:sz w:val="18"/>
        <w:lang w:val="pl"/>
      </w:rPr>
      <w:fldChar w:fldCharType="separate"/>
    </w:r>
    <w:r w:rsidR="00D07B36">
      <w:rPr>
        <w:rFonts w:ascii="Tahoma" w:hAnsi="Tahoma" w:cs="Tahoma"/>
        <w:noProof/>
        <w:sz w:val="18"/>
        <w:lang w:val="pl"/>
      </w:rPr>
      <w:t>1</w:t>
    </w:r>
    <w:r>
      <w:rPr>
        <w:rFonts w:ascii="Tahoma" w:hAnsi="Tahoma" w:cs="Tahoma"/>
        <w:sz w:val="18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36" w:rsidRDefault="00C17836" w:rsidP="00CD3BFA">
      <w:r>
        <w:separator/>
      </w:r>
    </w:p>
  </w:footnote>
  <w:footnote w:type="continuationSeparator" w:id="0">
    <w:p w:rsidR="00C17836" w:rsidRDefault="00C17836" w:rsidP="00CD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FA" w:rsidRPr="00A9542D" w:rsidRDefault="00A9542D" w:rsidP="00A954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-898822</wp:posOffset>
          </wp:positionH>
          <wp:positionV relativeFrom="paragraph">
            <wp:posOffset>-1081918</wp:posOffset>
          </wp:positionV>
          <wp:extent cx="7568119" cy="1149555"/>
          <wp:effectExtent l="0" t="0" r="0" b="0"/>
          <wp:wrapNone/>
          <wp:docPr id="2" name="Grafik 2" descr="V:\Bilderarchiv_Logos\Logos\Claimbalken Serfaus-Fiss-Ladis\Claimbalken mit (R)\We are family\we-are-family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ilderarchiv_Logos\Logos\Claimbalken Serfaus-Fiss-Ladis\Claimbalken mit (R)\We are family\we-are-family_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119" cy="11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4"/>
    <w:rsid w:val="00014FC2"/>
    <w:rsid w:val="0003617A"/>
    <w:rsid w:val="00047F8D"/>
    <w:rsid w:val="00050E81"/>
    <w:rsid w:val="00062058"/>
    <w:rsid w:val="00067B96"/>
    <w:rsid w:val="00075A1C"/>
    <w:rsid w:val="00093A96"/>
    <w:rsid w:val="000A5782"/>
    <w:rsid w:val="000D5747"/>
    <w:rsid w:val="00140236"/>
    <w:rsid w:val="001D1236"/>
    <w:rsid w:val="001D2E30"/>
    <w:rsid w:val="001D7C17"/>
    <w:rsid w:val="002025DA"/>
    <w:rsid w:val="00215684"/>
    <w:rsid w:val="002249EC"/>
    <w:rsid w:val="00232A70"/>
    <w:rsid w:val="00241802"/>
    <w:rsid w:val="002500E9"/>
    <w:rsid w:val="002530E4"/>
    <w:rsid w:val="002708F1"/>
    <w:rsid w:val="002A4F84"/>
    <w:rsid w:val="002A66F8"/>
    <w:rsid w:val="002A7D1B"/>
    <w:rsid w:val="002F57CA"/>
    <w:rsid w:val="00327D7B"/>
    <w:rsid w:val="00330CEC"/>
    <w:rsid w:val="00335144"/>
    <w:rsid w:val="00335BC7"/>
    <w:rsid w:val="00341E41"/>
    <w:rsid w:val="00376C63"/>
    <w:rsid w:val="0038222C"/>
    <w:rsid w:val="00382AF0"/>
    <w:rsid w:val="003E0ED6"/>
    <w:rsid w:val="003F0A77"/>
    <w:rsid w:val="003F6F71"/>
    <w:rsid w:val="004069FA"/>
    <w:rsid w:val="00414790"/>
    <w:rsid w:val="00414DFF"/>
    <w:rsid w:val="004561A3"/>
    <w:rsid w:val="00461982"/>
    <w:rsid w:val="00462D9C"/>
    <w:rsid w:val="00493C75"/>
    <w:rsid w:val="004A5FF6"/>
    <w:rsid w:val="0052073A"/>
    <w:rsid w:val="00540374"/>
    <w:rsid w:val="00551C67"/>
    <w:rsid w:val="005A1A10"/>
    <w:rsid w:val="005A608C"/>
    <w:rsid w:val="005B0F81"/>
    <w:rsid w:val="005E04C6"/>
    <w:rsid w:val="005E3875"/>
    <w:rsid w:val="005F22DE"/>
    <w:rsid w:val="0063236E"/>
    <w:rsid w:val="00676235"/>
    <w:rsid w:val="006A0843"/>
    <w:rsid w:val="006A329A"/>
    <w:rsid w:val="006B418E"/>
    <w:rsid w:val="006C58E4"/>
    <w:rsid w:val="006D52EA"/>
    <w:rsid w:val="006E77FD"/>
    <w:rsid w:val="006F14B5"/>
    <w:rsid w:val="006F1FCB"/>
    <w:rsid w:val="00702DFC"/>
    <w:rsid w:val="00706736"/>
    <w:rsid w:val="00757784"/>
    <w:rsid w:val="007707A5"/>
    <w:rsid w:val="00780DA3"/>
    <w:rsid w:val="0078273D"/>
    <w:rsid w:val="007837F8"/>
    <w:rsid w:val="007877E1"/>
    <w:rsid w:val="007971D7"/>
    <w:rsid w:val="007B3556"/>
    <w:rsid w:val="007B361E"/>
    <w:rsid w:val="007C5D53"/>
    <w:rsid w:val="007C6366"/>
    <w:rsid w:val="007D2B9F"/>
    <w:rsid w:val="008553E9"/>
    <w:rsid w:val="00871D4F"/>
    <w:rsid w:val="008B62D7"/>
    <w:rsid w:val="008E220A"/>
    <w:rsid w:val="008F0822"/>
    <w:rsid w:val="009326C8"/>
    <w:rsid w:val="00933A63"/>
    <w:rsid w:val="009344A5"/>
    <w:rsid w:val="009370EA"/>
    <w:rsid w:val="00944EE5"/>
    <w:rsid w:val="0096607D"/>
    <w:rsid w:val="009A1A9E"/>
    <w:rsid w:val="009C5D7B"/>
    <w:rsid w:val="00A00E42"/>
    <w:rsid w:val="00A06488"/>
    <w:rsid w:val="00A16AF9"/>
    <w:rsid w:val="00A22F12"/>
    <w:rsid w:val="00A36C12"/>
    <w:rsid w:val="00A56E3D"/>
    <w:rsid w:val="00A60B37"/>
    <w:rsid w:val="00A62415"/>
    <w:rsid w:val="00A87AD7"/>
    <w:rsid w:val="00A9542D"/>
    <w:rsid w:val="00AA59E5"/>
    <w:rsid w:val="00AC7F76"/>
    <w:rsid w:val="00AD2E57"/>
    <w:rsid w:val="00B07D88"/>
    <w:rsid w:val="00B3631D"/>
    <w:rsid w:val="00BB1910"/>
    <w:rsid w:val="00BB390B"/>
    <w:rsid w:val="00BC4190"/>
    <w:rsid w:val="00BC67C4"/>
    <w:rsid w:val="00BD2804"/>
    <w:rsid w:val="00BF3B12"/>
    <w:rsid w:val="00C05D54"/>
    <w:rsid w:val="00C17836"/>
    <w:rsid w:val="00C269EC"/>
    <w:rsid w:val="00C27F75"/>
    <w:rsid w:val="00C313C4"/>
    <w:rsid w:val="00C45451"/>
    <w:rsid w:val="00C45809"/>
    <w:rsid w:val="00C744E3"/>
    <w:rsid w:val="00C81A29"/>
    <w:rsid w:val="00CD3BFA"/>
    <w:rsid w:val="00CF07A6"/>
    <w:rsid w:val="00D07B36"/>
    <w:rsid w:val="00D119DB"/>
    <w:rsid w:val="00D16150"/>
    <w:rsid w:val="00D43DE0"/>
    <w:rsid w:val="00D858DE"/>
    <w:rsid w:val="00DB4A68"/>
    <w:rsid w:val="00DB52F9"/>
    <w:rsid w:val="00DC01C5"/>
    <w:rsid w:val="00DC49B9"/>
    <w:rsid w:val="00DD5FD0"/>
    <w:rsid w:val="00E01D77"/>
    <w:rsid w:val="00E034C5"/>
    <w:rsid w:val="00E23B0A"/>
    <w:rsid w:val="00E4369A"/>
    <w:rsid w:val="00E55C33"/>
    <w:rsid w:val="00E7274E"/>
    <w:rsid w:val="00E9766D"/>
    <w:rsid w:val="00ED7C83"/>
    <w:rsid w:val="00EE0C11"/>
    <w:rsid w:val="00EF01FD"/>
    <w:rsid w:val="00F56FA4"/>
    <w:rsid w:val="00F92D13"/>
    <w:rsid w:val="00FD2F6C"/>
    <w:rsid w:val="00FE279A"/>
    <w:rsid w:val="00FE36B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6150"/>
    <w:rPr>
      <w:color w:val="0000FF"/>
      <w:u w:val="single"/>
    </w:rPr>
  </w:style>
  <w:style w:type="paragraph" w:customStyle="1" w:styleId="Standard1">
    <w:name w:val="Standard1"/>
    <w:rsid w:val="008E220A"/>
    <w:pPr>
      <w:spacing w:line="240" w:lineRule="atLeast"/>
    </w:pPr>
    <w:rPr>
      <w:rFonts w:ascii="Courier" w:hAnsi="Courier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3BF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3BF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2AF0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45451"/>
  </w:style>
  <w:style w:type="character" w:styleId="BesuchterHyperlink">
    <w:name w:val="FollowedHyperlink"/>
    <w:basedOn w:val="Absatz-Standardschriftart"/>
    <w:uiPriority w:val="99"/>
    <w:semiHidden/>
    <w:unhideWhenUsed/>
    <w:rsid w:val="0067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6150"/>
    <w:rPr>
      <w:color w:val="0000FF"/>
      <w:u w:val="single"/>
    </w:rPr>
  </w:style>
  <w:style w:type="paragraph" w:customStyle="1" w:styleId="Standard1">
    <w:name w:val="Standard1"/>
    <w:rsid w:val="008E220A"/>
    <w:pPr>
      <w:spacing w:line="240" w:lineRule="atLeast"/>
    </w:pPr>
    <w:rPr>
      <w:rFonts w:ascii="Courier" w:hAnsi="Courier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3BF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3BF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2AF0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45451"/>
  </w:style>
  <w:style w:type="character" w:styleId="BesuchterHyperlink">
    <w:name w:val="FollowedHyperlink"/>
    <w:basedOn w:val="Absatz-Standardschriftart"/>
    <w:uiPriority w:val="99"/>
    <w:semiHidden/>
    <w:unhideWhenUsed/>
    <w:rsid w:val="00676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7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144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all\Documents\Benutzerdefinierte%20Office-Vorlagen\Serfaus-Fiss-Ladis_Textvorlage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B26A-B88D-4543-86D3-2DA3B2C1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Serfaus-Fiss-Ladis_Textvorlage 2016.dotx</Template>
  <TotalTime>0</TotalTime>
  <Pages>1</Pages>
  <Words>491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Textvorlage SFL</vt:lpstr>
      <vt:lpstr>Textvorlage SFL</vt:lpstr>
    </vt:vector>
  </TitlesOfParts>
  <Company>Hewlett-Packard Company</Company>
  <LinksUpToDate>false</LinksUpToDate>
  <CharactersWithSpaces>3498</CharactersWithSpaces>
  <SharedDoc>false</SharedDoc>
  <HLinks>
    <vt:vector size="30" baseType="variant"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http://www.maroundpartner/presseportal</vt:lpwstr>
      </vt:variant>
      <vt:variant>
        <vt:lpwstr/>
      </vt:variant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mailto:ls@maropublic.com</vt:lpwstr>
      </vt:variant>
      <vt:variant>
        <vt:lpwstr/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7733318</vt:i4>
      </vt:variant>
      <vt:variant>
        <vt:i4>3</vt:i4>
      </vt:variant>
      <vt:variant>
        <vt:i4>0</vt:i4>
      </vt:variant>
      <vt:variant>
        <vt:i4>5</vt:i4>
      </vt:variant>
      <vt:variant>
        <vt:lpwstr>mailto:info@serfaus-fiss-ladis.at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Textvorlage SFL</dc:title>
  <dc:creator>Martina Kohler</dc:creator>
  <cp:lastModifiedBy>Urszula Lapanowska</cp:lastModifiedBy>
  <cp:revision>3</cp:revision>
  <cp:lastPrinted>2017-10-09T14:51:00Z</cp:lastPrinted>
  <dcterms:created xsi:type="dcterms:W3CDTF">2017-10-09T14:49:00Z</dcterms:created>
  <dcterms:modified xsi:type="dcterms:W3CDTF">2017-10-09T14:59:00Z</dcterms:modified>
</cp:coreProperties>
</file>