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0EE" w:rsidRPr="00A32822" w:rsidRDefault="00F770EE" w:rsidP="00F770EE">
      <w:pPr>
        <w:pStyle w:val="berschrift2"/>
        <w:spacing w:after="150"/>
        <w:rPr>
          <w:rFonts w:cs="Arial"/>
          <w:b w:val="0"/>
          <w:bCs w:val="0"/>
          <w:color w:val="006A72"/>
          <w:sz w:val="33"/>
          <w:szCs w:val="33"/>
          <w:lang w:val="ru-RU"/>
        </w:rPr>
      </w:pPr>
      <w:r w:rsidRPr="00A32822">
        <w:rPr>
          <w:rFonts w:cs="Arial"/>
          <w:b w:val="0"/>
          <w:bCs w:val="0"/>
          <w:color w:val="006A72"/>
          <w:sz w:val="33"/>
          <w:szCs w:val="33"/>
          <w:lang w:val="ru-RU"/>
        </w:rPr>
        <w:t>Аэропорт Домодедово приглашает на экскурсию по маршрутам красоты</w:t>
      </w:r>
    </w:p>
    <w:p w:rsidR="00F770EE" w:rsidRPr="00F770EE" w:rsidRDefault="00F770EE" w:rsidP="00F770EE">
      <w:pPr>
        <w:pStyle w:val="StandardWeb"/>
        <w:spacing w:before="0" w:beforeAutospacing="0" w:after="225" w:afterAutospacing="0"/>
        <w:rPr>
          <w:rFonts w:ascii="Arial" w:hAnsi="Arial" w:cs="Arial"/>
          <w:color w:val="323232"/>
          <w:sz w:val="20"/>
          <w:szCs w:val="20"/>
          <w:lang w:val="ru-RU"/>
        </w:rPr>
      </w:pPr>
      <w:r w:rsidRPr="00F770EE">
        <w:rPr>
          <w:rFonts w:ascii="Arial" w:hAnsi="Arial" w:cs="Arial"/>
          <w:b/>
          <w:bCs/>
          <w:color w:val="323232"/>
          <w:sz w:val="20"/>
          <w:szCs w:val="20"/>
          <w:lang w:val="ru-RU"/>
        </w:rPr>
        <w:t>6 марта 2019 года, Домодедово, Московская область.</w:t>
      </w:r>
      <w:r>
        <w:rPr>
          <w:rStyle w:val="apple-converted-space"/>
          <w:rFonts w:ascii="Arial" w:eastAsiaTheme="majorEastAsia" w:hAnsi="Arial" w:cs="Arial"/>
          <w:b/>
          <w:bCs/>
          <w:color w:val="323232"/>
          <w:sz w:val="20"/>
          <w:szCs w:val="20"/>
        </w:rPr>
        <w:t> </w:t>
      </w:r>
      <w:r w:rsidRPr="00F770EE">
        <w:rPr>
          <w:rFonts w:ascii="Arial" w:hAnsi="Arial" w:cs="Arial"/>
          <w:color w:val="323232"/>
          <w:sz w:val="20"/>
          <w:szCs w:val="20"/>
          <w:lang w:val="ru-RU"/>
        </w:rPr>
        <w:t xml:space="preserve">В Московском аэропорту Домодедово открылась фотовыставка «По маршрутам красоты», ее моделями стали женщины из 18 стран мира. Под каждым из портретных снимков расположен </w:t>
      </w:r>
      <w:r>
        <w:rPr>
          <w:rFonts w:ascii="Arial" w:hAnsi="Arial" w:cs="Arial"/>
          <w:color w:val="323232"/>
          <w:sz w:val="20"/>
          <w:szCs w:val="20"/>
        </w:rPr>
        <w:t>QR</w:t>
      </w:r>
      <w:r w:rsidRPr="00F770EE">
        <w:rPr>
          <w:rFonts w:ascii="Arial" w:hAnsi="Arial" w:cs="Arial"/>
          <w:color w:val="323232"/>
          <w:sz w:val="20"/>
          <w:szCs w:val="20"/>
          <w:lang w:val="ru-RU"/>
        </w:rPr>
        <w:t>-код, считав который, гости воздушной гавани смогут совершить виртуальное путешествие по предложенному маршруту.</w:t>
      </w:r>
      <w:r>
        <w:rPr>
          <w:rStyle w:val="apple-converted-space"/>
          <w:rFonts w:ascii="Arial" w:eastAsiaTheme="majorEastAsia" w:hAnsi="Arial" w:cs="Arial"/>
          <w:color w:val="323232"/>
          <w:sz w:val="20"/>
          <w:szCs w:val="20"/>
        </w:rPr>
        <w:t> </w:t>
      </w:r>
      <w:r w:rsidRPr="00F770EE">
        <w:rPr>
          <w:rFonts w:ascii="Arial" w:hAnsi="Arial" w:cs="Arial"/>
          <w:color w:val="323232"/>
          <w:sz w:val="20"/>
          <w:szCs w:val="20"/>
          <w:lang w:val="ru-RU"/>
        </w:rPr>
        <w:br/>
      </w:r>
      <w:r w:rsidRPr="00F770EE">
        <w:rPr>
          <w:rFonts w:ascii="Arial" w:hAnsi="Arial" w:cs="Arial"/>
          <w:color w:val="323232"/>
          <w:sz w:val="20"/>
          <w:szCs w:val="20"/>
          <w:lang w:val="ru-RU"/>
        </w:rPr>
        <w:br/>
        <w:t xml:space="preserve">Фотовыставка открылась на втором этаже аэровокзала. На снимках изображены коренные жительницы стран, представленных на маршрутной карте аэропорта Домодедово, в том числе Греции, Испании, России, Сингапура, Таиланда, Японии и других. </w:t>
      </w:r>
      <w:r>
        <w:rPr>
          <w:rFonts w:ascii="Arial" w:hAnsi="Arial" w:cs="Arial"/>
          <w:color w:val="323232"/>
          <w:sz w:val="20"/>
          <w:szCs w:val="20"/>
        </w:rPr>
        <w:t>QR</w:t>
      </w:r>
      <w:r w:rsidRPr="00F770EE">
        <w:rPr>
          <w:rFonts w:ascii="Arial" w:hAnsi="Arial" w:cs="Arial"/>
          <w:color w:val="323232"/>
          <w:sz w:val="20"/>
          <w:szCs w:val="20"/>
          <w:lang w:val="ru-RU"/>
        </w:rPr>
        <w:t xml:space="preserve">-коды под их портретами ведут на страницу выставки на </w:t>
      </w:r>
      <w:bookmarkStart w:id="0" w:name="_GoBack"/>
      <w:bookmarkEnd w:id="0"/>
      <w:r w:rsidRPr="00F770EE">
        <w:rPr>
          <w:rFonts w:ascii="Arial" w:hAnsi="Arial" w:cs="Arial"/>
          <w:color w:val="323232"/>
          <w:sz w:val="20"/>
          <w:szCs w:val="20"/>
          <w:lang w:val="ru-RU"/>
        </w:rPr>
        <w:t>сайте аэропорта – там собрана информация о достопримечательностях по каждому из направлений.</w:t>
      </w:r>
      <w:r>
        <w:rPr>
          <w:rStyle w:val="apple-converted-space"/>
          <w:rFonts w:ascii="Arial" w:eastAsiaTheme="majorEastAsia" w:hAnsi="Arial" w:cs="Arial"/>
          <w:color w:val="323232"/>
          <w:sz w:val="20"/>
          <w:szCs w:val="20"/>
        </w:rPr>
        <w:t> </w:t>
      </w:r>
      <w:r w:rsidRPr="00F770EE">
        <w:rPr>
          <w:rFonts w:ascii="Arial" w:hAnsi="Arial" w:cs="Arial"/>
          <w:color w:val="323232"/>
          <w:sz w:val="20"/>
          <w:szCs w:val="20"/>
          <w:lang w:val="ru-RU"/>
        </w:rPr>
        <w:br/>
      </w:r>
      <w:r w:rsidRPr="00F770EE">
        <w:rPr>
          <w:rFonts w:ascii="Arial" w:hAnsi="Arial" w:cs="Arial"/>
          <w:color w:val="323232"/>
          <w:sz w:val="20"/>
          <w:szCs w:val="20"/>
          <w:lang w:val="ru-RU"/>
        </w:rPr>
        <w:br/>
      </w:r>
      <w:r w:rsidRPr="00F770EE">
        <w:rPr>
          <w:rFonts w:ascii="Arial" w:hAnsi="Arial" w:cs="Arial"/>
          <w:i/>
          <w:iCs/>
          <w:color w:val="323232"/>
          <w:sz w:val="20"/>
          <w:szCs w:val="20"/>
          <w:lang w:val="ru-RU"/>
        </w:rPr>
        <w:t xml:space="preserve">«Красота не нуждается в переводе на другие языки, она объединяет все человечество. Мы приглашаем наших гостей в путешествие по маршрутам красоты в 18 странах мира, – рассказала </w:t>
      </w:r>
      <w:r>
        <w:rPr>
          <w:rFonts w:ascii="Arial" w:hAnsi="Arial" w:cs="Arial"/>
          <w:i/>
          <w:iCs/>
          <w:color w:val="323232"/>
          <w:sz w:val="20"/>
          <w:szCs w:val="20"/>
        </w:rPr>
        <w:t>PR</w:t>
      </w:r>
      <w:r w:rsidRPr="00F770EE">
        <w:rPr>
          <w:rFonts w:ascii="Arial" w:hAnsi="Arial" w:cs="Arial"/>
          <w:i/>
          <w:iCs/>
          <w:color w:val="323232"/>
          <w:sz w:val="20"/>
          <w:szCs w:val="20"/>
          <w:lang w:val="ru-RU"/>
        </w:rPr>
        <w:t>-директор аэропорта Домодедово</w:t>
      </w:r>
      <w:r>
        <w:rPr>
          <w:rStyle w:val="apple-converted-space"/>
          <w:rFonts w:ascii="Arial" w:eastAsiaTheme="majorEastAsia" w:hAnsi="Arial" w:cs="Arial"/>
          <w:i/>
          <w:iCs/>
          <w:color w:val="323232"/>
          <w:sz w:val="20"/>
          <w:szCs w:val="20"/>
        </w:rPr>
        <w:t> </w:t>
      </w:r>
      <w:r w:rsidRPr="00F770EE">
        <w:rPr>
          <w:rFonts w:ascii="Arial" w:hAnsi="Arial" w:cs="Arial"/>
          <w:b/>
          <w:bCs/>
          <w:i/>
          <w:iCs/>
          <w:color w:val="323232"/>
          <w:sz w:val="20"/>
          <w:szCs w:val="20"/>
          <w:lang w:val="ru-RU"/>
        </w:rPr>
        <w:t>Дарья Коршунова</w:t>
      </w:r>
      <w:r w:rsidRPr="00F770EE">
        <w:rPr>
          <w:rFonts w:ascii="Arial" w:hAnsi="Arial" w:cs="Arial"/>
          <w:i/>
          <w:iCs/>
          <w:color w:val="323232"/>
          <w:sz w:val="20"/>
          <w:szCs w:val="20"/>
          <w:lang w:val="ru-RU"/>
        </w:rPr>
        <w:t>. – Материал для выставки мы готовили совместно с посольствами, национальными офисами и представительствами по туризму этих стран в Российской Федерации».</w:t>
      </w:r>
      <w:r>
        <w:rPr>
          <w:rStyle w:val="apple-converted-space"/>
          <w:rFonts w:ascii="Arial" w:eastAsiaTheme="majorEastAsia" w:hAnsi="Arial" w:cs="Arial"/>
          <w:color w:val="323232"/>
          <w:sz w:val="20"/>
          <w:szCs w:val="20"/>
        </w:rPr>
        <w:t> </w:t>
      </w:r>
      <w:r w:rsidRPr="00F770EE">
        <w:rPr>
          <w:rFonts w:ascii="Arial" w:hAnsi="Arial" w:cs="Arial"/>
          <w:color w:val="323232"/>
          <w:sz w:val="20"/>
          <w:szCs w:val="20"/>
          <w:lang w:val="ru-RU"/>
        </w:rPr>
        <w:br/>
      </w:r>
      <w:r w:rsidRPr="00F770EE">
        <w:rPr>
          <w:rFonts w:ascii="Arial" w:hAnsi="Arial" w:cs="Arial"/>
          <w:color w:val="323232"/>
          <w:sz w:val="20"/>
          <w:szCs w:val="20"/>
          <w:lang w:val="ru-RU"/>
        </w:rPr>
        <w:br/>
        <w:t xml:space="preserve">Яркие образы моделей создавала команда </w:t>
      </w:r>
      <w:r>
        <w:rPr>
          <w:rFonts w:ascii="Arial" w:hAnsi="Arial" w:cs="Arial"/>
          <w:color w:val="323232"/>
          <w:sz w:val="20"/>
          <w:szCs w:val="20"/>
        </w:rPr>
        <w:t>PROMAKEUP</w:t>
      </w:r>
      <w:r w:rsidRPr="00F770EE">
        <w:rPr>
          <w:rFonts w:ascii="Arial" w:hAnsi="Arial" w:cs="Arial"/>
          <w:color w:val="323232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323232"/>
          <w:sz w:val="20"/>
          <w:szCs w:val="20"/>
        </w:rPr>
        <w:t>laboratory</w:t>
      </w:r>
      <w:r w:rsidRPr="00F770EE">
        <w:rPr>
          <w:rFonts w:ascii="Arial" w:hAnsi="Arial" w:cs="Arial"/>
          <w:color w:val="323232"/>
          <w:sz w:val="20"/>
          <w:szCs w:val="20"/>
          <w:lang w:val="ru-RU"/>
        </w:rPr>
        <w:t xml:space="preserve"> под руководством креативного директора бренда Светланы Гребеньковой. Особую благодарность за помощь в подготовке проекта аэропорт выражает авиакомпаниям </w:t>
      </w:r>
      <w:r>
        <w:rPr>
          <w:rFonts w:ascii="Arial" w:hAnsi="Arial" w:cs="Arial"/>
          <w:color w:val="323232"/>
          <w:sz w:val="20"/>
          <w:szCs w:val="20"/>
        </w:rPr>
        <w:t>Japan</w:t>
      </w:r>
      <w:r w:rsidRPr="00F770EE">
        <w:rPr>
          <w:rFonts w:ascii="Arial" w:hAnsi="Arial" w:cs="Arial"/>
          <w:color w:val="323232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323232"/>
          <w:sz w:val="20"/>
          <w:szCs w:val="20"/>
        </w:rPr>
        <w:t>Airlines</w:t>
      </w:r>
      <w:r w:rsidRPr="00F770EE">
        <w:rPr>
          <w:rFonts w:ascii="Arial" w:hAnsi="Arial" w:cs="Arial"/>
          <w:color w:val="323232"/>
          <w:sz w:val="20"/>
          <w:szCs w:val="20"/>
          <w:lang w:val="ru-RU"/>
        </w:rPr>
        <w:t xml:space="preserve"> и </w:t>
      </w:r>
      <w:r>
        <w:rPr>
          <w:rFonts w:ascii="Arial" w:hAnsi="Arial" w:cs="Arial"/>
          <w:color w:val="323232"/>
          <w:sz w:val="20"/>
          <w:szCs w:val="20"/>
        </w:rPr>
        <w:t>Singapore</w:t>
      </w:r>
      <w:r w:rsidRPr="00F770EE">
        <w:rPr>
          <w:rFonts w:ascii="Arial" w:hAnsi="Arial" w:cs="Arial"/>
          <w:color w:val="323232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323232"/>
          <w:sz w:val="20"/>
          <w:szCs w:val="20"/>
        </w:rPr>
        <w:t>Airlines</w:t>
      </w:r>
      <w:r w:rsidRPr="00F770EE">
        <w:rPr>
          <w:rFonts w:ascii="Arial" w:hAnsi="Arial" w:cs="Arial"/>
          <w:color w:val="323232"/>
          <w:sz w:val="20"/>
          <w:szCs w:val="20"/>
          <w:lang w:val="ru-RU"/>
        </w:rPr>
        <w:t>, а также Австрийскому офису по туризму.</w:t>
      </w:r>
      <w:r>
        <w:rPr>
          <w:rStyle w:val="apple-converted-space"/>
          <w:rFonts w:ascii="Arial" w:eastAsiaTheme="majorEastAsia" w:hAnsi="Arial" w:cs="Arial"/>
          <w:color w:val="323232"/>
          <w:sz w:val="20"/>
          <w:szCs w:val="20"/>
        </w:rPr>
        <w:t> </w:t>
      </w:r>
      <w:r w:rsidRPr="00F770EE">
        <w:rPr>
          <w:rFonts w:ascii="Arial" w:hAnsi="Arial" w:cs="Arial"/>
          <w:color w:val="323232"/>
          <w:sz w:val="20"/>
          <w:szCs w:val="20"/>
          <w:lang w:val="ru-RU"/>
        </w:rPr>
        <w:br/>
      </w:r>
      <w:r w:rsidRPr="00F770EE">
        <w:rPr>
          <w:rFonts w:ascii="Arial" w:hAnsi="Arial" w:cs="Arial"/>
          <w:color w:val="323232"/>
          <w:sz w:val="20"/>
          <w:szCs w:val="20"/>
          <w:lang w:val="ru-RU"/>
        </w:rPr>
        <w:br/>
      </w:r>
      <w:r w:rsidRPr="00F770EE">
        <w:rPr>
          <w:rFonts w:ascii="Arial" w:hAnsi="Arial" w:cs="Arial"/>
          <w:b/>
          <w:bCs/>
          <w:color w:val="323232"/>
          <w:sz w:val="20"/>
          <w:szCs w:val="20"/>
          <w:lang w:val="ru-RU"/>
        </w:rPr>
        <w:t>Контакты для СМИ:</w:t>
      </w:r>
      <w:r w:rsidRPr="00F770EE">
        <w:rPr>
          <w:rFonts w:ascii="Arial" w:hAnsi="Arial" w:cs="Arial"/>
          <w:color w:val="323232"/>
          <w:sz w:val="20"/>
          <w:szCs w:val="20"/>
          <w:lang w:val="ru-RU"/>
        </w:rPr>
        <w:br/>
        <w:t>Александр Власов</w:t>
      </w:r>
      <w:r>
        <w:rPr>
          <w:rStyle w:val="apple-converted-space"/>
          <w:rFonts w:ascii="Arial" w:eastAsiaTheme="majorEastAsia" w:hAnsi="Arial" w:cs="Arial"/>
          <w:color w:val="323232"/>
          <w:sz w:val="20"/>
          <w:szCs w:val="20"/>
        </w:rPr>
        <w:t> </w:t>
      </w:r>
      <w:r w:rsidRPr="00F770EE">
        <w:rPr>
          <w:rFonts w:ascii="Arial" w:hAnsi="Arial" w:cs="Arial"/>
          <w:color w:val="323232"/>
          <w:sz w:val="20"/>
          <w:szCs w:val="20"/>
          <w:lang w:val="ru-RU"/>
        </w:rPr>
        <w:br/>
        <w:t>Тел.:</w:t>
      </w:r>
      <w:r>
        <w:rPr>
          <w:rStyle w:val="apple-converted-space"/>
          <w:rFonts w:ascii="Arial" w:eastAsiaTheme="majorEastAsia" w:hAnsi="Arial" w:cs="Arial"/>
          <w:color w:val="323232"/>
          <w:sz w:val="20"/>
          <w:szCs w:val="20"/>
        </w:rPr>
        <w:t> </w:t>
      </w:r>
      <w:hyperlink r:id="rId10" w:history="1">
        <w:r w:rsidRPr="00F770EE">
          <w:rPr>
            <w:rStyle w:val="Hyperlink"/>
            <w:rFonts w:ascii="Arial" w:hAnsi="Arial" w:cs="Arial"/>
            <w:color w:val="0085D9"/>
            <w:sz w:val="20"/>
            <w:szCs w:val="20"/>
            <w:lang w:val="ru-RU"/>
          </w:rPr>
          <w:t>+7 (495) 795 34 27</w:t>
        </w:r>
      </w:hyperlink>
      <w:r w:rsidRPr="00F770EE">
        <w:rPr>
          <w:rFonts w:ascii="Arial" w:hAnsi="Arial" w:cs="Arial"/>
          <w:color w:val="323232"/>
          <w:sz w:val="20"/>
          <w:szCs w:val="20"/>
          <w:lang w:val="ru-RU"/>
        </w:rPr>
        <w:br/>
      </w:r>
      <w:hyperlink r:id="rId11" w:history="1">
        <w:r>
          <w:rPr>
            <w:rStyle w:val="Hyperlink"/>
            <w:rFonts w:ascii="Arial" w:hAnsi="Arial" w:cs="Arial"/>
            <w:color w:val="0085D9"/>
            <w:sz w:val="20"/>
            <w:szCs w:val="20"/>
          </w:rPr>
          <w:t>pr</w:t>
        </w:r>
        <w:r w:rsidRPr="00F770EE">
          <w:rPr>
            <w:rStyle w:val="Hyperlink"/>
            <w:rFonts w:ascii="Arial" w:hAnsi="Arial" w:cs="Arial"/>
            <w:color w:val="0085D9"/>
            <w:sz w:val="20"/>
            <w:szCs w:val="20"/>
            <w:lang w:val="ru-RU"/>
          </w:rPr>
          <w:t>@</w:t>
        </w:r>
        <w:r>
          <w:rPr>
            <w:rStyle w:val="Hyperlink"/>
            <w:rFonts w:ascii="Arial" w:hAnsi="Arial" w:cs="Arial"/>
            <w:color w:val="0085D9"/>
            <w:sz w:val="20"/>
            <w:szCs w:val="20"/>
          </w:rPr>
          <w:t>dme</w:t>
        </w:r>
        <w:r w:rsidRPr="00F770EE">
          <w:rPr>
            <w:rStyle w:val="Hyperlink"/>
            <w:rFonts w:ascii="Arial" w:hAnsi="Arial" w:cs="Arial"/>
            <w:color w:val="0085D9"/>
            <w:sz w:val="20"/>
            <w:szCs w:val="20"/>
            <w:lang w:val="ru-RU"/>
          </w:rPr>
          <w:t>.</w:t>
        </w:r>
        <w:r>
          <w:rPr>
            <w:rStyle w:val="Hyperlink"/>
            <w:rFonts w:ascii="Arial" w:hAnsi="Arial" w:cs="Arial"/>
            <w:color w:val="0085D9"/>
            <w:sz w:val="20"/>
            <w:szCs w:val="20"/>
          </w:rPr>
          <w:t>ru</w:t>
        </w:r>
      </w:hyperlink>
      <w:r w:rsidRPr="00F770EE">
        <w:rPr>
          <w:rFonts w:ascii="Arial" w:hAnsi="Arial" w:cs="Arial"/>
          <w:color w:val="323232"/>
          <w:sz w:val="20"/>
          <w:szCs w:val="20"/>
          <w:lang w:val="ru-RU"/>
        </w:rPr>
        <w:br/>
      </w:r>
      <w:hyperlink r:id="rId12" w:tgtFrame="blank" w:history="1">
        <w:r>
          <w:rPr>
            <w:rStyle w:val="Hyperlink"/>
            <w:rFonts w:ascii="Arial" w:hAnsi="Arial" w:cs="Arial"/>
            <w:color w:val="0085D9"/>
            <w:sz w:val="20"/>
            <w:szCs w:val="20"/>
          </w:rPr>
          <w:t>http</w:t>
        </w:r>
        <w:r w:rsidRPr="00F770EE">
          <w:rPr>
            <w:rStyle w:val="Hyperlink"/>
            <w:rFonts w:ascii="Arial" w:hAnsi="Arial" w:cs="Arial"/>
            <w:color w:val="0085D9"/>
            <w:sz w:val="20"/>
            <w:szCs w:val="20"/>
            <w:lang w:val="ru-RU"/>
          </w:rPr>
          <w:t>://</w:t>
        </w:r>
        <w:r>
          <w:rPr>
            <w:rStyle w:val="Hyperlink"/>
            <w:rFonts w:ascii="Arial" w:hAnsi="Arial" w:cs="Arial"/>
            <w:color w:val="0085D9"/>
            <w:sz w:val="20"/>
            <w:szCs w:val="20"/>
          </w:rPr>
          <w:t>www</w:t>
        </w:r>
        <w:r w:rsidRPr="00F770EE">
          <w:rPr>
            <w:rStyle w:val="Hyperlink"/>
            <w:rFonts w:ascii="Arial" w:hAnsi="Arial" w:cs="Arial"/>
            <w:color w:val="0085D9"/>
            <w:sz w:val="20"/>
            <w:szCs w:val="20"/>
            <w:lang w:val="ru-RU"/>
          </w:rPr>
          <w:t>.</w:t>
        </w:r>
        <w:r>
          <w:rPr>
            <w:rStyle w:val="Hyperlink"/>
            <w:rFonts w:ascii="Arial" w:hAnsi="Arial" w:cs="Arial"/>
            <w:color w:val="0085D9"/>
            <w:sz w:val="20"/>
            <w:szCs w:val="20"/>
          </w:rPr>
          <w:t>dme</w:t>
        </w:r>
        <w:r w:rsidRPr="00F770EE">
          <w:rPr>
            <w:rStyle w:val="Hyperlink"/>
            <w:rFonts w:ascii="Arial" w:hAnsi="Arial" w:cs="Arial"/>
            <w:color w:val="0085D9"/>
            <w:sz w:val="20"/>
            <w:szCs w:val="20"/>
            <w:lang w:val="ru-RU"/>
          </w:rPr>
          <w:t>.</w:t>
        </w:r>
        <w:r>
          <w:rPr>
            <w:rStyle w:val="Hyperlink"/>
            <w:rFonts w:ascii="Arial" w:hAnsi="Arial" w:cs="Arial"/>
            <w:color w:val="0085D9"/>
            <w:sz w:val="20"/>
            <w:szCs w:val="20"/>
          </w:rPr>
          <w:t>ru</w:t>
        </w:r>
      </w:hyperlink>
      <w:r>
        <w:rPr>
          <w:rStyle w:val="apple-converted-space"/>
          <w:rFonts w:ascii="Arial" w:eastAsiaTheme="majorEastAsia" w:hAnsi="Arial" w:cs="Arial"/>
          <w:color w:val="323232"/>
          <w:sz w:val="20"/>
          <w:szCs w:val="20"/>
        </w:rPr>
        <w:t> </w:t>
      </w:r>
      <w:r w:rsidRPr="00F770EE">
        <w:rPr>
          <w:rFonts w:ascii="Arial" w:hAnsi="Arial" w:cs="Arial"/>
          <w:color w:val="323232"/>
          <w:sz w:val="20"/>
          <w:szCs w:val="20"/>
          <w:lang w:val="ru-RU"/>
        </w:rPr>
        <w:br/>
      </w:r>
      <w:r w:rsidRPr="00F770EE">
        <w:rPr>
          <w:rFonts w:ascii="Arial" w:hAnsi="Arial" w:cs="Arial"/>
          <w:color w:val="323232"/>
          <w:sz w:val="20"/>
          <w:szCs w:val="20"/>
          <w:lang w:val="ru-RU"/>
        </w:rPr>
        <w:br/>
      </w:r>
      <w:r w:rsidRPr="00F770EE">
        <w:rPr>
          <w:rFonts w:ascii="Arial" w:hAnsi="Arial" w:cs="Arial"/>
          <w:b/>
          <w:bCs/>
          <w:i/>
          <w:iCs/>
          <w:color w:val="323232"/>
          <w:sz w:val="20"/>
          <w:szCs w:val="20"/>
          <w:lang w:val="ru-RU"/>
        </w:rPr>
        <w:t>Московский аэропорт Домодедово</w:t>
      </w:r>
      <w:r>
        <w:rPr>
          <w:rStyle w:val="apple-converted-space"/>
          <w:rFonts w:ascii="Arial" w:eastAsiaTheme="majorEastAsia" w:hAnsi="Arial" w:cs="Arial"/>
          <w:i/>
          <w:iCs/>
          <w:color w:val="323232"/>
          <w:sz w:val="20"/>
          <w:szCs w:val="20"/>
        </w:rPr>
        <w:t> </w:t>
      </w:r>
      <w:r w:rsidRPr="00F770EE">
        <w:rPr>
          <w:rFonts w:ascii="Arial" w:hAnsi="Arial" w:cs="Arial"/>
          <w:i/>
          <w:iCs/>
          <w:color w:val="323232"/>
          <w:sz w:val="20"/>
          <w:szCs w:val="20"/>
          <w:lang w:val="ru-RU"/>
        </w:rPr>
        <w:t xml:space="preserve">является одной из крупнейших воздушных гаваней России. Домодедово выбран для полетов в Москву членами ведущих мировых авиационных альянсов - </w:t>
      </w:r>
      <w:r>
        <w:rPr>
          <w:rFonts w:ascii="Arial" w:hAnsi="Arial" w:cs="Arial"/>
          <w:i/>
          <w:iCs/>
          <w:color w:val="323232"/>
          <w:sz w:val="20"/>
          <w:szCs w:val="20"/>
        </w:rPr>
        <w:t>Star</w:t>
      </w:r>
      <w:r w:rsidRPr="00F770EE">
        <w:rPr>
          <w:rFonts w:ascii="Arial" w:hAnsi="Arial" w:cs="Arial"/>
          <w:i/>
          <w:iCs/>
          <w:color w:val="323232"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color w:val="323232"/>
          <w:sz w:val="20"/>
          <w:szCs w:val="20"/>
        </w:rPr>
        <w:t>Alliance</w:t>
      </w:r>
      <w:r w:rsidRPr="00F770EE">
        <w:rPr>
          <w:rFonts w:ascii="Arial" w:hAnsi="Arial" w:cs="Arial"/>
          <w:i/>
          <w:iCs/>
          <w:color w:val="323232"/>
          <w:sz w:val="20"/>
          <w:szCs w:val="20"/>
          <w:lang w:val="ru-RU"/>
        </w:rPr>
        <w:t xml:space="preserve"> и</w:t>
      </w:r>
      <w:r>
        <w:rPr>
          <w:rStyle w:val="apple-converted-space"/>
          <w:rFonts w:ascii="Arial" w:eastAsiaTheme="majorEastAsia" w:hAnsi="Arial" w:cs="Arial"/>
          <w:i/>
          <w:iCs/>
          <w:color w:val="32323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323232"/>
          <w:sz w:val="20"/>
          <w:szCs w:val="20"/>
        </w:rPr>
        <w:t>one</w:t>
      </w:r>
      <w:r>
        <w:rPr>
          <w:rFonts w:ascii="Arial" w:hAnsi="Arial" w:cs="Arial"/>
          <w:i/>
          <w:iCs/>
          <w:color w:val="323232"/>
          <w:sz w:val="20"/>
          <w:szCs w:val="20"/>
        </w:rPr>
        <w:t>world</w:t>
      </w:r>
      <w:r w:rsidRPr="00F770EE">
        <w:rPr>
          <w:rFonts w:ascii="Arial" w:hAnsi="Arial" w:cs="Arial"/>
          <w:i/>
          <w:iCs/>
          <w:color w:val="323232"/>
          <w:sz w:val="20"/>
          <w:szCs w:val="20"/>
          <w:lang w:val="ru-RU"/>
        </w:rPr>
        <w:t xml:space="preserve">. Домодедово - единственный в России аэропорт, который на регулярной основе обслуживает </w:t>
      </w:r>
      <w:r>
        <w:rPr>
          <w:rFonts w:ascii="Arial" w:hAnsi="Arial" w:cs="Arial"/>
          <w:i/>
          <w:iCs/>
          <w:color w:val="323232"/>
          <w:sz w:val="20"/>
          <w:szCs w:val="20"/>
        </w:rPr>
        <w:t>Airbus</w:t>
      </w:r>
      <w:r w:rsidRPr="00F770EE">
        <w:rPr>
          <w:rFonts w:ascii="Arial" w:hAnsi="Arial" w:cs="Arial"/>
          <w:i/>
          <w:iCs/>
          <w:color w:val="323232"/>
          <w:sz w:val="20"/>
          <w:szCs w:val="20"/>
          <w:lang w:val="ru-RU"/>
        </w:rPr>
        <w:t xml:space="preserve"> А380 и </w:t>
      </w:r>
      <w:r>
        <w:rPr>
          <w:rFonts w:ascii="Arial" w:hAnsi="Arial" w:cs="Arial"/>
          <w:i/>
          <w:iCs/>
          <w:color w:val="323232"/>
          <w:sz w:val="20"/>
          <w:szCs w:val="20"/>
        </w:rPr>
        <w:t>Airbus</w:t>
      </w:r>
      <w:r w:rsidRPr="00F770EE">
        <w:rPr>
          <w:rFonts w:ascii="Arial" w:hAnsi="Arial" w:cs="Arial"/>
          <w:i/>
          <w:iCs/>
          <w:color w:val="323232"/>
          <w:sz w:val="20"/>
          <w:szCs w:val="20"/>
          <w:lang w:val="ru-RU"/>
        </w:rPr>
        <w:t xml:space="preserve"> А350-900.</w:t>
      </w:r>
      <w:r>
        <w:rPr>
          <w:rStyle w:val="apple-converted-space"/>
          <w:rFonts w:ascii="Arial" w:eastAsiaTheme="majorEastAsia" w:hAnsi="Arial" w:cs="Arial"/>
          <w:i/>
          <w:iCs/>
          <w:color w:val="323232"/>
          <w:sz w:val="20"/>
          <w:szCs w:val="20"/>
        </w:rPr>
        <w:t> </w:t>
      </w:r>
      <w:r w:rsidRPr="00F770EE">
        <w:rPr>
          <w:rFonts w:ascii="Arial" w:hAnsi="Arial" w:cs="Arial"/>
          <w:color w:val="323232"/>
          <w:sz w:val="20"/>
          <w:szCs w:val="20"/>
          <w:lang w:val="ru-RU"/>
        </w:rPr>
        <w:br/>
      </w:r>
      <w:r w:rsidRPr="00F770EE">
        <w:rPr>
          <w:rFonts w:ascii="Arial" w:hAnsi="Arial" w:cs="Arial"/>
          <w:color w:val="323232"/>
          <w:sz w:val="20"/>
          <w:szCs w:val="20"/>
          <w:lang w:val="ru-RU"/>
        </w:rPr>
        <w:br/>
      </w:r>
      <w:r>
        <w:rPr>
          <w:rFonts w:ascii="Arial" w:hAnsi="Arial" w:cs="Arial"/>
          <w:b/>
          <w:bCs/>
          <w:i/>
          <w:iCs/>
          <w:color w:val="323232"/>
          <w:sz w:val="20"/>
          <w:szCs w:val="20"/>
        </w:rPr>
        <w:t>PROMAKEUP</w:t>
      </w:r>
      <w:r w:rsidRPr="00F770EE">
        <w:rPr>
          <w:rFonts w:ascii="Arial" w:hAnsi="Arial" w:cs="Arial"/>
          <w:b/>
          <w:bCs/>
          <w:i/>
          <w:iCs/>
          <w:color w:val="323232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i/>
          <w:iCs/>
          <w:color w:val="323232"/>
          <w:sz w:val="20"/>
          <w:szCs w:val="20"/>
        </w:rPr>
        <w:t>laboratory</w:t>
      </w:r>
      <w:r>
        <w:rPr>
          <w:rStyle w:val="apple-converted-space"/>
          <w:rFonts w:ascii="Arial" w:eastAsiaTheme="majorEastAsia" w:hAnsi="Arial" w:cs="Arial"/>
          <w:i/>
          <w:iCs/>
          <w:color w:val="323232"/>
          <w:sz w:val="20"/>
          <w:szCs w:val="20"/>
        </w:rPr>
        <w:t> </w:t>
      </w:r>
      <w:r w:rsidRPr="00F770EE">
        <w:rPr>
          <w:rFonts w:ascii="Arial" w:hAnsi="Arial" w:cs="Arial"/>
          <w:i/>
          <w:iCs/>
          <w:color w:val="323232"/>
          <w:sz w:val="20"/>
          <w:szCs w:val="20"/>
          <w:lang w:val="ru-RU"/>
        </w:rPr>
        <w:t xml:space="preserve">– первый российский бренд профессиональной декоративной косметики от идеи до воплощения. Косметика разработана в лаборатории </w:t>
      </w:r>
      <w:r>
        <w:rPr>
          <w:rFonts w:ascii="Arial" w:hAnsi="Arial" w:cs="Arial"/>
          <w:i/>
          <w:iCs/>
          <w:color w:val="323232"/>
          <w:sz w:val="20"/>
          <w:szCs w:val="20"/>
        </w:rPr>
        <w:t>PROMAKEUP</w:t>
      </w:r>
      <w:r w:rsidRPr="00F770EE">
        <w:rPr>
          <w:rFonts w:ascii="Arial" w:hAnsi="Arial" w:cs="Arial"/>
          <w:i/>
          <w:iCs/>
          <w:color w:val="323232"/>
          <w:sz w:val="20"/>
          <w:szCs w:val="20"/>
          <w:lang w:val="ru-RU"/>
        </w:rPr>
        <w:t xml:space="preserve"> и производится на собственной фабрике бренда в России. Креативный директор бренда </w:t>
      </w:r>
      <w:r>
        <w:rPr>
          <w:rFonts w:ascii="Arial" w:hAnsi="Arial" w:cs="Arial"/>
          <w:i/>
          <w:iCs/>
          <w:color w:val="323232"/>
          <w:sz w:val="20"/>
          <w:szCs w:val="20"/>
        </w:rPr>
        <w:t>PROMAKEUP</w:t>
      </w:r>
      <w:r w:rsidRPr="00F770EE">
        <w:rPr>
          <w:rFonts w:ascii="Arial" w:hAnsi="Arial" w:cs="Arial"/>
          <w:i/>
          <w:iCs/>
          <w:color w:val="323232"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color w:val="323232"/>
          <w:sz w:val="20"/>
          <w:szCs w:val="20"/>
        </w:rPr>
        <w:t>laboratory</w:t>
      </w:r>
      <w:r w:rsidRPr="00F770EE">
        <w:rPr>
          <w:rFonts w:ascii="Arial" w:hAnsi="Arial" w:cs="Arial"/>
          <w:i/>
          <w:iCs/>
          <w:color w:val="323232"/>
          <w:sz w:val="20"/>
          <w:szCs w:val="20"/>
          <w:lang w:val="ru-RU"/>
        </w:rPr>
        <w:t xml:space="preserve"> Светлана Гребенькова – топ-визажист с 20-летним стажем, автор и преподаватель международного обучающего проекта для профессионалов индустрии красоты «</w:t>
      </w:r>
      <w:r>
        <w:rPr>
          <w:rFonts w:ascii="Arial" w:hAnsi="Arial" w:cs="Arial"/>
          <w:i/>
          <w:iCs/>
          <w:color w:val="323232"/>
          <w:sz w:val="20"/>
          <w:szCs w:val="20"/>
        </w:rPr>
        <w:t>PROvolshebstvo</w:t>
      </w:r>
      <w:r w:rsidRPr="00F770EE">
        <w:rPr>
          <w:rFonts w:ascii="Arial" w:hAnsi="Arial" w:cs="Arial"/>
          <w:i/>
          <w:iCs/>
          <w:color w:val="323232"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color w:val="323232"/>
          <w:sz w:val="20"/>
          <w:szCs w:val="20"/>
        </w:rPr>
        <w:t>Project</w:t>
      </w:r>
      <w:r w:rsidRPr="00F770EE">
        <w:rPr>
          <w:rFonts w:ascii="Arial" w:hAnsi="Arial" w:cs="Arial"/>
          <w:i/>
          <w:iCs/>
          <w:color w:val="323232"/>
          <w:sz w:val="20"/>
          <w:szCs w:val="20"/>
          <w:lang w:val="ru-RU"/>
        </w:rPr>
        <w:t>».</w:t>
      </w:r>
    </w:p>
    <w:p w:rsidR="00F770EE" w:rsidRPr="00F770EE" w:rsidRDefault="00F770EE" w:rsidP="00F770EE">
      <w:pPr>
        <w:pStyle w:val="OEWVorlage"/>
        <w:rPr>
          <w:lang w:val="ru-RU"/>
        </w:rPr>
      </w:pPr>
    </w:p>
    <w:sectPr w:rsidR="00F770EE" w:rsidRPr="00F770EE" w:rsidSect="00C302A3">
      <w:footerReference w:type="default" r:id="rId13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844" w:rsidRDefault="00632844" w:rsidP="00E644E2">
      <w:r>
        <w:separator/>
      </w:r>
    </w:p>
  </w:endnote>
  <w:endnote w:type="continuationSeparator" w:id="0">
    <w:p w:rsidR="00632844" w:rsidRDefault="00632844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1D3" w:rsidRPr="007B7733" w:rsidRDefault="00B751D3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844" w:rsidRDefault="00632844" w:rsidP="00E644E2">
      <w:r>
        <w:separator/>
      </w:r>
    </w:p>
  </w:footnote>
  <w:footnote w:type="continuationSeparator" w:id="0">
    <w:p w:rsidR="00632844" w:rsidRDefault="00632844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EE"/>
    <w:rsid w:val="000C1FF6"/>
    <w:rsid w:val="003835F9"/>
    <w:rsid w:val="003B23D1"/>
    <w:rsid w:val="004B0D5B"/>
    <w:rsid w:val="005B25EE"/>
    <w:rsid w:val="005D2D48"/>
    <w:rsid w:val="00632844"/>
    <w:rsid w:val="007B7733"/>
    <w:rsid w:val="00A32822"/>
    <w:rsid w:val="00A53230"/>
    <w:rsid w:val="00B3153B"/>
    <w:rsid w:val="00B751D3"/>
    <w:rsid w:val="00B832D5"/>
    <w:rsid w:val="00B95347"/>
    <w:rsid w:val="00C302A3"/>
    <w:rsid w:val="00C57FE2"/>
    <w:rsid w:val="00E644E2"/>
    <w:rsid w:val="00F11094"/>
    <w:rsid w:val="00F770EE"/>
    <w:rsid w:val="00FB6190"/>
    <w:rsid w:val="00FD00DD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96C830E"/>
  <w15:docId w15:val="{D774FC83-8AC3-4949-88BD-DD44BF07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F770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F77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me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@dme.r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tel:+74957953427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arbara.benedik/Library/Group%20Containers/UBF8T346G9.Office/User%20Content.localized/Templates.localized/OeWTemplates_Neu/Allgemein/Flie&#223;text_ohne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0C9D96-12A1-5345-BB9F-81746160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Fließtext_ohneDeckblatt.dotx</Template>
  <TotalTime>0</TotalTime>
  <Pages>1</Pages>
  <Words>330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 Werbung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Benedik, Barbara</cp:lastModifiedBy>
  <cp:revision>2</cp:revision>
  <dcterms:created xsi:type="dcterms:W3CDTF">2019-03-20T11:15:00Z</dcterms:created>
  <dcterms:modified xsi:type="dcterms:W3CDTF">2019-03-20T11:16:00Z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