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E2" w:rsidRPr="00BC4E06" w:rsidRDefault="00BC4E06" w:rsidP="00C57FE2">
      <w:pPr>
        <w:pStyle w:val="Heading1"/>
        <w:rPr>
          <w:lang w:val="ru-RU"/>
        </w:rPr>
      </w:pPr>
      <w:r>
        <w:rPr>
          <w:lang w:val="ru-RU"/>
        </w:rPr>
        <w:t>Верхний</w:t>
      </w:r>
      <w:r w:rsidRPr="00BC4E06">
        <w:rPr>
          <w:lang w:val="ru-RU"/>
        </w:rPr>
        <w:t xml:space="preserve"> </w:t>
      </w:r>
      <w:r>
        <w:rPr>
          <w:lang w:val="ru-RU"/>
        </w:rPr>
        <w:t>Бельведер</w:t>
      </w:r>
      <w:r w:rsidRPr="00BC4E06">
        <w:rPr>
          <w:lang w:val="ru-RU"/>
        </w:rPr>
        <w:t xml:space="preserve">: </w:t>
      </w:r>
      <w:r>
        <w:rPr>
          <w:lang w:val="ru-RU"/>
        </w:rPr>
        <w:t xml:space="preserve">миллионным посетителем стала туристка из Украины </w:t>
      </w:r>
    </w:p>
    <w:p w:rsidR="00C57FE2" w:rsidRPr="004E6738" w:rsidRDefault="004E6738" w:rsidP="00C57FE2">
      <w:pPr>
        <w:rPr>
          <w:rStyle w:val="IntenseEmphasis"/>
          <w:lang w:val="ru-RU"/>
        </w:rPr>
      </w:pPr>
      <w:r>
        <w:rPr>
          <w:lang w:val="ru-RU"/>
        </w:rPr>
        <w:t xml:space="preserve">На месяц раньше, чем в прошлом году количество посетителей Верхнего Бельведера в Вене побило новый рекорд </w:t>
      </w:r>
    </w:p>
    <w:p w:rsidR="00344E3A" w:rsidRPr="004E6738" w:rsidRDefault="00344E3A" w:rsidP="00344E3A">
      <w:pPr>
        <w:pStyle w:val="OEWVorlage"/>
        <w:rPr>
          <w:lang w:val="ru-RU"/>
        </w:rPr>
      </w:pPr>
    </w:p>
    <w:p w:rsidR="00344E3A" w:rsidRPr="00200725" w:rsidRDefault="00200725" w:rsidP="00344E3A">
      <w:pPr>
        <w:pStyle w:val="OEWVorlage"/>
        <w:rPr>
          <w:lang w:val="ru-RU"/>
        </w:rPr>
      </w:pPr>
      <w:r>
        <w:rPr>
          <w:lang w:val="ru-RU"/>
        </w:rPr>
        <w:t>Миллионным</w:t>
      </w:r>
      <w:r w:rsidR="00BC4E06">
        <w:rPr>
          <w:lang w:val="ru-RU"/>
        </w:rPr>
        <w:t xml:space="preserve"> посетителем Верхнего Бельведера в этом году стала туристка из Украины</w:t>
      </w:r>
      <w:r w:rsidR="00A059CC">
        <w:rPr>
          <w:lang w:val="ru-RU"/>
        </w:rPr>
        <w:t xml:space="preserve">: Анна Гречанюк, </w:t>
      </w:r>
      <w:r w:rsidR="004E6738">
        <w:rPr>
          <w:lang w:val="ru-RU"/>
        </w:rPr>
        <w:t>школьный учитель</w:t>
      </w:r>
      <w:r w:rsidR="00A059CC">
        <w:rPr>
          <w:lang w:val="ru-RU"/>
        </w:rPr>
        <w:t>, вместе со своей дочерью Олёной</w:t>
      </w:r>
      <w:r w:rsidR="00A059CC" w:rsidRPr="00200725">
        <w:rPr>
          <w:lang w:val="ru-RU"/>
        </w:rPr>
        <w:t xml:space="preserve"> </w:t>
      </w:r>
      <w:r w:rsidR="004E6738">
        <w:rPr>
          <w:lang w:val="ru-RU"/>
        </w:rPr>
        <w:t>проводит отпуск в Вене.</w:t>
      </w:r>
    </w:p>
    <w:p w:rsidR="00344E3A" w:rsidRPr="00200725" w:rsidRDefault="00344E3A" w:rsidP="00344E3A">
      <w:pPr>
        <w:pStyle w:val="OEWVorlage"/>
        <w:rPr>
          <w:lang w:val="ru-RU"/>
        </w:rPr>
      </w:pPr>
    </w:p>
    <w:p w:rsidR="00344E3A" w:rsidRPr="00200725" w:rsidRDefault="0014482C" w:rsidP="00344E3A">
      <w:pPr>
        <w:pStyle w:val="OEWVorlage"/>
        <w:rPr>
          <w:lang w:val="ru-RU"/>
        </w:rPr>
      </w:pPr>
      <w:r>
        <w:rPr>
          <w:lang w:val="ru-RU"/>
        </w:rPr>
        <w:t>В</w:t>
      </w:r>
      <w:r w:rsidRPr="0014482C">
        <w:rPr>
          <w:lang w:val="ru-RU"/>
        </w:rPr>
        <w:t xml:space="preserve"> </w:t>
      </w:r>
      <w:r>
        <w:rPr>
          <w:lang w:val="ru-RU"/>
        </w:rPr>
        <w:t>среду</w:t>
      </w:r>
      <w:r w:rsidRPr="0014482C">
        <w:rPr>
          <w:lang w:val="ru-RU"/>
        </w:rPr>
        <w:t xml:space="preserve">, 29 </w:t>
      </w:r>
      <w:r>
        <w:rPr>
          <w:lang w:val="ru-RU"/>
        </w:rPr>
        <w:t>октября</w:t>
      </w:r>
      <w:r w:rsidRPr="0014482C">
        <w:rPr>
          <w:lang w:val="ru-RU"/>
        </w:rPr>
        <w:t xml:space="preserve"> 2019</w:t>
      </w:r>
      <w:r w:rsidR="00200725" w:rsidRPr="00200725">
        <w:rPr>
          <w:lang w:val="ru-RU"/>
        </w:rPr>
        <w:t xml:space="preserve"> </w:t>
      </w:r>
      <w:r w:rsidR="00200725">
        <w:rPr>
          <w:lang w:val="ru-RU"/>
        </w:rPr>
        <w:t>года</w:t>
      </w:r>
      <w:r w:rsidRPr="0014482C">
        <w:rPr>
          <w:lang w:val="ru-RU"/>
        </w:rPr>
        <w:t xml:space="preserve">, </w:t>
      </w:r>
      <w:r>
        <w:rPr>
          <w:lang w:val="ru-RU"/>
        </w:rPr>
        <w:t>генеральный</w:t>
      </w:r>
      <w:r w:rsidRPr="0014482C">
        <w:rPr>
          <w:lang w:val="ru-RU"/>
        </w:rPr>
        <w:t xml:space="preserve"> </w:t>
      </w:r>
      <w:r>
        <w:rPr>
          <w:lang w:val="ru-RU"/>
        </w:rPr>
        <w:t>директор</w:t>
      </w:r>
      <w:r w:rsidRPr="0014482C">
        <w:rPr>
          <w:lang w:val="ru-RU"/>
        </w:rPr>
        <w:t xml:space="preserve"> </w:t>
      </w:r>
      <w:r>
        <w:rPr>
          <w:lang w:val="ru-RU"/>
        </w:rPr>
        <w:t>Стелла</w:t>
      </w:r>
      <w:r w:rsidRPr="0014482C">
        <w:rPr>
          <w:lang w:val="ru-RU"/>
        </w:rPr>
        <w:t xml:space="preserve"> </w:t>
      </w:r>
      <w:r>
        <w:rPr>
          <w:lang w:val="ru-RU"/>
        </w:rPr>
        <w:t>Роллих</w:t>
      </w:r>
      <w:r w:rsidRPr="0014482C">
        <w:rPr>
          <w:lang w:val="ru-RU"/>
        </w:rPr>
        <w:t xml:space="preserve"> (</w:t>
      </w:r>
      <w:r w:rsidR="00344E3A" w:rsidRPr="00344E3A">
        <w:t>Stella</w:t>
      </w:r>
      <w:r w:rsidR="00344E3A" w:rsidRPr="0014482C">
        <w:rPr>
          <w:lang w:val="ru-RU"/>
        </w:rPr>
        <w:t xml:space="preserve"> </w:t>
      </w:r>
      <w:r w:rsidR="00344E3A" w:rsidRPr="00344E3A">
        <w:t>Rollig</w:t>
      </w:r>
      <w:r w:rsidRPr="0014482C">
        <w:rPr>
          <w:lang w:val="ru-RU"/>
        </w:rPr>
        <w:t xml:space="preserve">) </w:t>
      </w:r>
      <w:r>
        <w:rPr>
          <w:lang w:val="ru-RU"/>
        </w:rPr>
        <w:t>и</w:t>
      </w:r>
      <w:r w:rsidRPr="0014482C">
        <w:rPr>
          <w:lang w:val="ru-RU"/>
        </w:rPr>
        <w:t xml:space="preserve"> </w:t>
      </w:r>
      <w:r>
        <w:rPr>
          <w:lang w:val="ru-RU"/>
        </w:rPr>
        <w:t>управляющий</w:t>
      </w:r>
      <w:r w:rsidRPr="0014482C">
        <w:rPr>
          <w:lang w:val="ru-RU"/>
        </w:rPr>
        <w:t xml:space="preserve"> </w:t>
      </w:r>
      <w:r>
        <w:rPr>
          <w:lang w:val="ru-RU"/>
        </w:rPr>
        <w:t>директор</w:t>
      </w:r>
      <w:r w:rsidRPr="0014482C">
        <w:rPr>
          <w:lang w:val="ru-RU"/>
        </w:rPr>
        <w:t xml:space="preserve"> </w:t>
      </w:r>
      <w:r>
        <w:rPr>
          <w:lang w:val="ru-RU"/>
        </w:rPr>
        <w:t>Вольфганг</w:t>
      </w:r>
      <w:r w:rsidRPr="0014482C">
        <w:rPr>
          <w:lang w:val="ru-RU"/>
        </w:rPr>
        <w:t xml:space="preserve"> </w:t>
      </w:r>
      <w:r>
        <w:rPr>
          <w:lang w:val="ru-RU"/>
        </w:rPr>
        <w:t>Бергманн</w:t>
      </w:r>
      <w:r w:rsidRPr="0014482C">
        <w:rPr>
          <w:lang w:val="ru-RU"/>
        </w:rPr>
        <w:t xml:space="preserve"> (</w:t>
      </w:r>
      <w:r w:rsidR="00344E3A" w:rsidRPr="00344E3A">
        <w:t>Wolfgang</w:t>
      </w:r>
      <w:r w:rsidR="00344E3A" w:rsidRPr="0014482C">
        <w:rPr>
          <w:lang w:val="ru-RU"/>
        </w:rPr>
        <w:t xml:space="preserve"> </w:t>
      </w:r>
      <w:r w:rsidR="00344E3A" w:rsidRPr="00344E3A">
        <w:t>Bergmann</w:t>
      </w:r>
      <w:r>
        <w:rPr>
          <w:lang w:val="ru-RU"/>
        </w:rPr>
        <w:t xml:space="preserve">) поприветствовали обеих в Верхнем Бельведере. В прошлом году миллион посетителей </w:t>
      </w:r>
      <w:r w:rsidR="004E6738">
        <w:rPr>
          <w:lang w:val="ru-RU"/>
        </w:rPr>
        <w:t xml:space="preserve">был достигнут только 27 ноября. </w:t>
      </w:r>
    </w:p>
    <w:p w:rsidR="00344E3A" w:rsidRPr="00200725" w:rsidRDefault="00344E3A" w:rsidP="00344E3A">
      <w:pPr>
        <w:pStyle w:val="OEWVorlage"/>
        <w:rPr>
          <w:lang w:val="ru-RU"/>
        </w:rPr>
      </w:pPr>
    </w:p>
    <w:p w:rsidR="00344E3A" w:rsidRPr="0014482C" w:rsidRDefault="0014482C" w:rsidP="00344E3A">
      <w:pPr>
        <w:pStyle w:val="OEWVorlage"/>
        <w:rPr>
          <w:lang w:val="ru-RU"/>
        </w:rPr>
      </w:pPr>
      <w:r>
        <w:rPr>
          <w:lang w:val="ru-RU"/>
        </w:rPr>
        <w:t>Анна</w:t>
      </w:r>
      <w:r w:rsidRPr="0014482C">
        <w:rPr>
          <w:lang w:val="ru-RU"/>
        </w:rPr>
        <w:t xml:space="preserve"> </w:t>
      </w:r>
      <w:r>
        <w:rPr>
          <w:lang w:val="ru-RU"/>
        </w:rPr>
        <w:t>и</w:t>
      </w:r>
      <w:r w:rsidRPr="0014482C">
        <w:rPr>
          <w:lang w:val="ru-RU"/>
        </w:rPr>
        <w:t xml:space="preserve"> </w:t>
      </w:r>
      <w:r>
        <w:rPr>
          <w:lang w:val="ru-RU"/>
        </w:rPr>
        <w:t>Олёна</w:t>
      </w:r>
      <w:r w:rsidRPr="0014482C">
        <w:rPr>
          <w:lang w:val="ru-RU"/>
        </w:rPr>
        <w:t xml:space="preserve"> </w:t>
      </w:r>
      <w:r>
        <w:rPr>
          <w:lang w:val="ru-RU"/>
        </w:rPr>
        <w:t>Гречанюк</w:t>
      </w:r>
      <w:r w:rsidRPr="0014482C">
        <w:rPr>
          <w:lang w:val="ru-RU"/>
        </w:rPr>
        <w:t xml:space="preserve"> </w:t>
      </w:r>
      <w:r>
        <w:rPr>
          <w:lang w:val="ru-RU"/>
        </w:rPr>
        <w:t>получили</w:t>
      </w:r>
      <w:r w:rsidRPr="0014482C">
        <w:rPr>
          <w:lang w:val="ru-RU"/>
        </w:rPr>
        <w:t xml:space="preserve"> </w:t>
      </w:r>
      <w:r>
        <w:rPr>
          <w:lang w:val="ru-RU"/>
        </w:rPr>
        <w:t>в</w:t>
      </w:r>
      <w:r w:rsidRPr="0014482C">
        <w:rPr>
          <w:lang w:val="ru-RU"/>
        </w:rPr>
        <w:t xml:space="preserve"> </w:t>
      </w:r>
      <w:r>
        <w:rPr>
          <w:lang w:val="ru-RU"/>
        </w:rPr>
        <w:t>качестве</w:t>
      </w:r>
      <w:r w:rsidRPr="0014482C">
        <w:rPr>
          <w:lang w:val="ru-RU"/>
        </w:rPr>
        <w:t xml:space="preserve"> </w:t>
      </w:r>
      <w:r>
        <w:rPr>
          <w:lang w:val="ru-RU"/>
        </w:rPr>
        <w:t>подарка</w:t>
      </w:r>
      <w:r w:rsidR="004E6738">
        <w:rPr>
          <w:lang w:val="ru-RU"/>
        </w:rPr>
        <w:t>, среди прочего,</w:t>
      </w:r>
      <w:r w:rsidRPr="0014482C">
        <w:rPr>
          <w:lang w:val="ru-RU"/>
        </w:rPr>
        <w:t xml:space="preserve"> </w:t>
      </w:r>
      <w:r>
        <w:rPr>
          <w:lang w:val="ru-RU"/>
        </w:rPr>
        <w:t>экскурсию</w:t>
      </w:r>
      <w:r w:rsidRPr="0014482C">
        <w:rPr>
          <w:lang w:val="ru-RU"/>
        </w:rPr>
        <w:t xml:space="preserve"> </w:t>
      </w:r>
      <w:r>
        <w:rPr>
          <w:lang w:val="ru-RU"/>
        </w:rPr>
        <w:t>и</w:t>
      </w:r>
      <w:r w:rsidRPr="0014482C">
        <w:rPr>
          <w:lang w:val="ru-RU"/>
        </w:rPr>
        <w:t xml:space="preserve"> </w:t>
      </w:r>
      <w:r>
        <w:rPr>
          <w:lang w:val="ru-RU"/>
        </w:rPr>
        <w:t>купон</w:t>
      </w:r>
      <w:r w:rsidRPr="0014482C">
        <w:rPr>
          <w:lang w:val="ru-RU"/>
        </w:rPr>
        <w:t xml:space="preserve"> </w:t>
      </w:r>
      <w:r>
        <w:rPr>
          <w:lang w:val="ru-RU"/>
        </w:rPr>
        <w:t>на</w:t>
      </w:r>
      <w:r w:rsidRPr="0014482C">
        <w:rPr>
          <w:lang w:val="ru-RU"/>
        </w:rPr>
        <w:t xml:space="preserve"> </w:t>
      </w:r>
      <w:r>
        <w:rPr>
          <w:lang w:val="ru-RU"/>
        </w:rPr>
        <w:t>ужин</w:t>
      </w:r>
      <w:r w:rsidRPr="0014482C">
        <w:rPr>
          <w:lang w:val="ru-RU"/>
        </w:rPr>
        <w:t xml:space="preserve"> </w:t>
      </w:r>
      <w:r>
        <w:rPr>
          <w:lang w:val="ru-RU"/>
        </w:rPr>
        <w:t>в</w:t>
      </w:r>
      <w:r w:rsidRPr="0014482C">
        <w:rPr>
          <w:lang w:val="ru-RU"/>
        </w:rPr>
        <w:t xml:space="preserve"> </w:t>
      </w:r>
      <w:bookmarkStart w:id="0" w:name="_GoBack"/>
      <w:r>
        <w:rPr>
          <w:lang w:val="ru-RU"/>
        </w:rPr>
        <w:t>кафе</w:t>
      </w:r>
      <w:r w:rsidRPr="0014482C">
        <w:rPr>
          <w:lang w:val="ru-RU"/>
        </w:rPr>
        <w:t xml:space="preserve"> </w:t>
      </w:r>
      <w:bookmarkEnd w:id="0"/>
      <w:r>
        <w:rPr>
          <w:lang w:val="ru-RU"/>
        </w:rPr>
        <w:t>отеля</w:t>
      </w:r>
      <w:r w:rsidRPr="0014482C">
        <w:rPr>
          <w:lang w:val="ru-RU"/>
        </w:rPr>
        <w:t xml:space="preserve"> </w:t>
      </w:r>
      <w:r w:rsidR="00344E3A" w:rsidRPr="00344E3A">
        <w:t>Imperial</w:t>
      </w:r>
      <w:r w:rsidR="00344E3A" w:rsidRPr="0014482C">
        <w:rPr>
          <w:lang w:val="ru-RU"/>
        </w:rPr>
        <w:t>.</w:t>
      </w:r>
    </w:p>
    <w:p w:rsidR="00344E3A" w:rsidRPr="0014482C" w:rsidRDefault="00344E3A" w:rsidP="00344E3A">
      <w:pPr>
        <w:pStyle w:val="OEWVorlage"/>
        <w:rPr>
          <w:lang w:val="ru-RU"/>
        </w:rPr>
      </w:pPr>
    </w:p>
    <w:p w:rsidR="00344E3A" w:rsidRPr="004E6738" w:rsidRDefault="0014482C" w:rsidP="00344E3A">
      <w:pPr>
        <w:pStyle w:val="OEWVorlage"/>
        <w:rPr>
          <w:lang w:val="ru-RU"/>
        </w:rPr>
      </w:pPr>
      <w:r>
        <w:rPr>
          <w:lang w:val="ru-RU"/>
        </w:rPr>
        <w:t xml:space="preserve">Верхний Бельведер является самым посещаемым художественным музеем Австрии. До конца года только в этом </w:t>
      </w:r>
      <w:r w:rsidR="00200725">
        <w:rPr>
          <w:lang w:val="ru-RU"/>
        </w:rPr>
        <w:t>отделении</w:t>
      </w:r>
      <w:r>
        <w:rPr>
          <w:lang w:val="ru-RU"/>
        </w:rPr>
        <w:t xml:space="preserve"> Бельведера ожидают 1,3 миллион</w:t>
      </w:r>
      <w:r w:rsidR="004E6738">
        <w:rPr>
          <w:lang w:val="ru-RU"/>
        </w:rPr>
        <w:t>а</w:t>
      </w:r>
      <w:r>
        <w:rPr>
          <w:lang w:val="ru-RU"/>
        </w:rPr>
        <w:t xml:space="preserve"> посетителей,</w:t>
      </w:r>
      <w:r w:rsidR="00200725">
        <w:rPr>
          <w:lang w:val="ru-RU"/>
        </w:rPr>
        <w:t xml:space="preserve"> что</w:t>
      </w:r>
      <w:r>
        <w:rPr>
          <w:lang w:val="ru-RU"/>
        </w:rPr>
        <w:t xml:space="preserve"> на 14 процентов больше, чем годом ранее. </w:t>
      </w:r>
      <w:hyperlink r:id="rId10" w:history="1">
        <w:r w:rsidR="00344E3A" w:rsidRPr="005E2271">
          <w:rPr>
            <w:rStyle w:val="Hyperlink"/>
          </w:rPr>
          <w:t>https</w:t>
        </w:r>
        <w:r w:rsidR="00344E3A" w:rsidRPr="004E6738">
          <w:rPr>
            <w:rStyle w:val="Hyperlink"/>
            <w:lang w:val="ru-RU"/>
          </w:rPr>
          <w:t>://</w:t>
        </w:r>
        <w:r w:rsidR="00344E3A" w:rsidRPr="005E2271">
          <w:rPr>
            <w:rStyle w:val="Hyperlink"/>
          </w:rPr>
          <w:t>www</w:t>
        </w:r>
        <w:r w:rsidR="00344E3A" w:rsidRPr="004E6738">
          <w:rPr>
            <w:rStyle w:val="Hyperlink"/>
            <w:lang w:val="ru-RU"/>
          </w:rPr>
          <w:t>.</w:t>
        </w:r>
        <w:r w:rsidR="00344E3A" w:rsidRPr="005E2271">
          <w:rPr>
            <w:rStyle w:val="Hyperlink"/>
          </w:rPr>
          <w:t>belvedere</w:t>
        </w:r>
        <w:r w:rsidR="00344E3A" w:rsidRPr="004E6738">
          <w:rPr>
            <w:rStyle w:val="Hyperlink"/>
            <w:lang w:val="ru-RU"/>
          </w:rPr>
          <w:t>.</w:t>
        </w:r>
        <w:r w:rsidR="00344E3A" w:rsidRPr="005E2271">
          <w:rPr>
            <w:rStyle w:val="Hyperlink"/>
          </w:rPr>
          <w:t>at</w:t>
        </w:r>
        <w:r w:rsidR="00344E3A" w:rsidRPr="004E6738">
          <w:rPr>
            <w:rStyle w:val="Hyperlink"/>
            <w:lang w:val="ru-RU"/>
          </w:rPr>
          <w:t>/</w:t>
        </w:r>
        <w:r w:rsidR="00344E3A" w:rsidRPr="005E2271">
          <w:rPr>
            <w:rStyle w:val="Hyperlink"/>
          </w:rPr>
          <w:t>en</w:t>
        </w:r>
        <w:r w:rsidR="00344E3A" w:rsidRPr="004E6738">
          <w:rPr>
            <w:rStyle w:val="Hyperlink"/>
            <w:lang w:val="ru-RU"/>
          </w:rPr>
          <w:t>/</w:t>
        </w:r>
        <w:r w:rsidR="00344E3A" w:rsidRPr="005E2271">
          <w:rPr>
            <w:rStyle w:val="Hyperlink"/>
          </w:rPr>
          <w:t>node</w:t>
        </w:r>
        <w:r w:rsidR="00344E3A" w:rsidRPr="004E6738">
          <w:rPr>
            <w:rStyle w:val="Hyperlink"/>
            <w:lang w:val="ru-RU"/>
          </w:rPr>
          <w:t>/1787</w:t>
        </w:r>
      </w:hyperlink>
      <w:r w:rsidR="00344E3A" w:rsidRPr="004E6738">
        <w:rPr>
          <w:lang w:val="ru-RU"/>
        </w:rPr>
        <w:t xml:space="preserve"> </w:t>
      </w:r>
    </w:p>
    <w:p w:rsidR="00FE2975" w:rsidRPr="004E6738" w:rsidRDefault="00FE2975" w:rsidP="00C57FE2">
      <w:pPr>
        <w:rPr>
          <w:lang w:val="ru-RU"/>
        </w:rPr>
      </w:pPr>
    </w:p>
    <w:sectPr w:rsidR="00FE2975" w:rsidRPr="004E6738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F9" w:rsidRDefault="00FD36F9" w:rsidP="00E644E2">
      <w:r>
        <w:separator/>
      </w:r>
    </w:p>
  </w:endnote>
  <w:endnote w:type="continuationSeparator" w:id="0">
    <w:p w:rsidR="00FD36F9" w:rsidRDefault="00FD36F9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Footer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E3A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00725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344E3A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00725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ooter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F9" w:rsidRDefault="00FD36F9" w:rsidP="00E644E2">
      <w:r>
        <w:separator/>
      </w:r>
    </w:p>
  </w:footnote>
  <w:footnote w:type="continuationSeparator" w:id="0">
    <w:p w:rsidR="00FD36F9" w:rsidRDefault="00FD36F9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90"/>
    <w:rsid w:val="000C1FF6"/>
    <w:rsid w:val="0014482C"/>
    <w:rsid w:val="00200725"/>
    <w:rsid w:val="00344E3A"/>
    <w:rsid w:val="00353CB9"/>
    <w:rsid w:val="003835F9"/>
    <w:rsid w:val="003B23D1"/>
    <w:rsid w:val="004B0D5B"/>
    <w:rsid w:val="004E6738"/>
    <w:rsid w:val="005B25EE"/>
    <w:rsid w:val="005B5790"/>
    <w:rsid w:val="005D2D48"/>
    <w:rsid w:val="007B7733"/>
    <w:rsid w:val="00A059CC"/>
    <w:rsid w:val="00A53230"/>
    <w:rsid w:val="00B3153B"/>
    <w:rsid w:val="00B751D3"/>
    <w:rsid w:val="00B832D5"/>
    <w:rsid w:val="00B95347"/>
    <w:rsid w:val="00BC4E06"/>
    <w:rsid w:val="00C16A4E"/>
    <w:rsid w:val="00C302A3"/>
    <w:rsid w:val="00C57FE2"/>
    <w:rsid w:val="00D70416"/>
    <w:rsid w:val="00E644E2"/>
    <w:rsid w:val="00F11094"/>
    <w:rsid w:val="00FB6190"/>
    <w:rsid w:val="00FD00DD"/>
    <w:rsid w:val="00FD36F9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0864"/>
  <w15:docId w15:val="{C0455CA3-A044-7447-93CA-B279BFD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le">
    <w:name w:val="Title"/>
    <w:basedOn w:val="Normal"/>
    <w:next w:val="Normal"/>
    <w:link w:val="TitleChar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Emphasis">
    <w:name w:val="Emphasis"/>
    <w:basedOn w:val="DefaultParagraphFon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eEmphasis">
    <w:name w:val="Intense Emphasis"/>
    <w:basedOn w:val="DefaultParagraphFon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Normal"/>
    <w:link w:val="OEWVorlageZchn"/>
    <w:qFormat/>
    <w:rsid w:val="00B751D3"/>
  </w:style>
  <w:style w:type="character" w:customStyle="1" w:styleId="OEWVorlageZchn">
    <w:name w:val="OEW_Vorlage Zchn"/>
    <w:basedOn w:val="DefaultParagraphFont"/>
    <w:link w:val="OEWVorlage"/>
    <w:rsid w:val="00B751D3"/>
  </w:style>
  <w:style w:type="character" w:styleId="IntenseReference">
    <w:name w:val="Intense Reference"/>
    <w:basedOn w:val="DefaultParagraphFon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4E2"/>
    <w:rPr>
      <w:bCs/>
      <w:i/>
      <w:iCs/>
      <w:color w:val="DC0000"/>
    </w:rPr>
  </w:style>
  <w:style w:type="character" w:styleId="SubtleReference">
    <w:name w:val="Subtle Reference"/>
    <w:basedOn w:val="DefaultParagraphFont"/>
    <w:uiPriority w:val="31"/>
    <w:qFormat/>
    <w:rsid w:val="00E644E2"/>
    <w:rPr>
      <w:smallCaps/>
      <w:color w:val="A8171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E2"/>
  </w:style>
  <w:style w:type="paragraph" w:styleId="Footer">
    <w:name w:val="footer"/>
    <w:basedOn w:val="Normal"/>
    <w:link w:val="Foot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E2"/>
  </w:style>
  <w:style w:type="character" w:styleId="PlaceholderText">
    <w:name w:val="Placeholder Text"/>
    <w:basedOn w:val="DefaultParagraphFont"/>
    <w:uiPriority w:val="99"/>
    <w:semiHidden/>
    <w:rsid w:val="005D2D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153B"/>
    <w:rPr>
      <w:color w:val="777777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1F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FF6"/>
    <w:pPr>
      <w:spacing w:after="100"/>
      <w:ind w:left="440"/>
    </w:pPr>
  </w:style>
  <w:style w:type="paragraph" w:styleId="NoSpacing">
    <w:name w:val="No Spacing"/>
    <w:uiPriority w:val="1"/>
    <w:rsid w:val="003835F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belvedere.at/en/node/178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3A5C8-D0C0-4367-A339-9DE865CE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Ljudmila Lihacheva, mosk 110, WS-SAL EAE-MOSK</cp:lastModifiedBy>
  <cp:revision>4</cp:revision>
  <dcterms:created xsi:type="dcterms:W3CDTF">2019-11-05T14:11:00Z</dcterms:created>
  <dcterms:modified xsi:type="dcterms:W3CDTF">2019-11-06T08:27:00Z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