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B19" w:rsidRPr="00F33737" w:rsidRDefault="00BB2B19" w:rsidP="00E93AD0">
      <w:pPr>
        <w:pStyle w:val="berschrift1"/>
        <w:jc w:val="both"/>
        <w:rPr>
          <w:lang w:val="ru-RU"/>
        </w:rPr>
      </w:pPr>
      <w:r w:rsidRPr="00F33737">
        <w:rPr>
          <w:lang w:val="ru-RU"/>
        </w:rPr>
        <w:t xml:space="preserve">Гастайн: </w:t>
      </w:r>
      <w:r>
        <w:rPr>
          <w:lang w:val="ru-RU"/>
        </w:rPr>
        <w:t>спорт</w:t>
      </w:r>
      <w:r w:rsidRPr="00F33737">
        <w:rPr>
          <w:lang w:val="ru-RU"/>
        </w:rPr>
        <w:t>,</w:t>
      </w:r>
      <w:r>
        <w:rPr>
          <w:lang w:val="ru-RU"/>
        </w:rPr>
        <w:t xml:space="preserve"> расслабление и безграничное удовольствие </w:t>
      </w:r>
    </w:p>
    <w:p w:rsidR="00BB2B19" w:rsidRPr="002C7853" w:rsidRDefault="00BB2B19" w:rsidP="00E93AD0">
      <w:pPr>
        <w:spacing w:line="276" w:lineRule="auto"/>
        <w:ind w:right="-110"/>
        <w:jc w:val="both"/>
        <w:rPr>
          <w:rFonts w:ascii="Ubuntu" w:hAnsi="Ubuntu" w:cs="Tahoma"/>
          <w:bCs/>
          <w:sz w:val="24"/>
          <w:szCs w:val="24"/>
          <w:lang w:val="ru-RU"/>
        </w:rPr>
      </w:pPr>
      <w:r>
        <w:rPr>
          <w:rFonts w:ascii="Ubuntu" w:hAnsi="Ubuntu" w:cs="Tahoma"/>
          <w:b/>
          <w:bCs/>
          <w:lang w:val="ru-RU"/>
        </w:rPr>
        <w:t>Долина Гастайнерталь своими курортами Бад Гастайн, Бад Хофгастайн и Дорфгастайн</w:t>
      </w:r>
      <w:r w:rsidR="00E93AD0">
        <w:rPr>
          <w:rFonts w:ascii="Ubuntu" w:hAnsi="Ubuntu" w:cs="Tahoma"/>
          <w:b/>
          <w:bCs/>
          <w:lang w:val="ru-RU"/>
        </w:rPr>
        <w:t>: это р</w:t>
      </w:r>
      <w:r>
        <w:rPr>
          <w:rFonts w:ascii="Ubuntu" w:hAnsi="Ubuntu" w:cs="Tahoma"/>
          <w:b/>
          <w:bCs/>
          <w:lang w:val="ru-RU"/>
        </w:rPr>
        <w:t>азнообразные</w:t>
      </w:r>
      <w:r w:rsidRPr="00F33737">
        <w:rPr>
          <w:rFonts w:ascii="Ubuntu" w:hAnsi="Ubuntu" w:cs="Tahoma"/>
          <w:b/>
          <w:bCs/>
          <w:lang w:val="ru-RU"/>
        </w:rPr>
        <w:t xml:space="preserve"> </w:t>
      </w:r>
      <w:r w:rsidR="00E93AD0">
        <w:rPr>
          <w:rFonts w:ascii="Ubuntu" w:hAnsi="Ubuntu" w:cs="Tahoma"/>
          <w:b/>
          <w:bCs/>
          <w:lang w:val="ru-RU"/>
        </w:rPr>
        <w:t xml:space="preserve">области </w:t>
      </w:r>
      <w:r>
        <w:rPr>
          <w:rFonts w:ascii="Ubuntu" w:hAnsi="Ubuntu" w:cs="Tahoma"/>
          <w:b/>
          <w:bCs/>
          <w:lang w:val="ru-RU"/>
        </w:rPr>
        <w:t xml:space="preserve">катания, спортивные предложения и высокая кухня в горных ресторанах. А расслабиться по-настоящему можно в одном из двух термальных комплексов или в целебных штольнях. </w:t>
      </w:r>
    </w:p>
    <w:p w:rsidR="00FF5986" w:rsidRDefault="00FF5986" w:rsidP="00E93AD0">
      <w:pPr>
        <w:jc w:val="both"/>
        <w:rPr>
          <w:lang w:val="ru-RU"/>
        </w:rPr>
      </w:pPr>
    </w:p>
    <w:p w:rsidR="00E93AD0" w:rsidRDefault="00E93AD0" w:rsidP="00E93AD0">
      <w:pPr>
        <w:pStyle w:val="berschrift2"/>
        <w:rPr>
          <w:lang w:val="ru-RU"/>
        </w:rPr>
      </w:pPr>
      <w:r>
        <w:rPr>
          <w:lang w:val="ru-RU"/>
        </w:rPr>
        <w:t>Горнолыжная инфраструктура</w:t>
      </w:r>
    </w:p>
    <w:p w:rsidR="00E93AD0" w:rsidRDefault="00BB2B19" w:rsidP="00E93AD0">
      <w:pPr>
        <w:shd w:val="clear" w:color="auto" w:fill="FFFFFF"/>
        <w:spacing w:line="276" w:lineRule="auto"/>
        <w:jc w:val="both"/>
        <w:rPr>
          <w:rFonts w:ascii="Ubuntu" w:hAnsi="Ubuntu" w:cs="Tahoma"/>
          <w:bCs/>
          <w:lang w:val="ru-RU"/>
        </w:rPr>
      </w:pPr>
      <w:r>
        <w:rPr>
          <w:rFonts w:ascii="Ubuntu" w:hAnsi="Ubuntu" w:cs="Tahoma"/>
          <w:bCs/>
          <w:lang w:val="ru-RU"/>
        </w:rPr>
        <w:t>Четыре обширных горнолыжных курорта на высоте до 2700 м, а также спуски по глубокому снегу и могульные трассы, маршруты для карвинга и фрирайда вносят разнообразие в отдых в Гастайне. Почти</w:t>
      </w:r>
      <w:r w:rsidRPr="000C3266">
        <w:rPr>
          <w:rFonts w:ascii="Ubuntu" w:hAnsi="Ubuntu" w:cs="Tahoma"/>
          <w:bCs/>
          <w:lang w:val="ru-RU"/>
        </w:rPr>
        <w:t xml:space="preserve"> 50 </w:t>
      </w:r>
      <w:r>
        <w:rPr>
          <w:rFonts w:ascii="Ubuntu" w:hAnsi="Ubuntu" w:cs="Tahoma"/>
          <w:bCs/>
          <w:lang w:val="ru-RU"/>
        </w:rPr>
        <w:t>канатных</w:t>
      </w:r>
      <w:r w:rsidRPr="000C3266">
        <w:rPr>
          <w:rFonts w:ascii="Ubuntu" w:hAnsi="Ubuntu" w:cs="Tahoma"/>
          <w:bCs/>
          <w:lang w:val="ru-RU"/>
        </w:rPr>
        <w:t xml:space="preserve"> </w:t>
      </w:r>
      <w:r>
        <w:rPr>
          <w:rFonts w:ascii="Ubuntu" w:hAnsi="Ubuntu" w:cs="Tahoma"/>
          <w:bCs/>
          <w:lang w:val="ru-RU"/>
        </w:rPr>
        <w:t>дорог</w:t>
      </w:r>
      <w:r w:rsidRPr="000C3266">
        <w:rPr>
          <w:rFonts w:ascii="Ubuntu" w:hAnsi="Ubuntu" w:cs="Tahoma"/>
          <w:bCs/>
          <w:lang w:val="ru-RU"/>
        </w:rPr>
        <w:t xml:space="preserve"> </w:t>
      </w:r>
      <w:r>
        <w:rPr>
          <w:rFonts w:ascii="Ubuntu" w:hAnsi="Ubuntu" w:cs="Tahoma"/>
          <w:bCs/>
          <w:lang w:val="ru-RU"/>
        </w:rPr>
        <w:t>и</w:t>
      </w:r>
      <w:r w:rsidRPr="000C3266">
        <w:rPr>
          <w:rFonts w:ascii="Ubuntu" w:hAnsi="Ubuntu" w:cs="Tahoma"/>
          <w:bCs/>
          <w:lang w:val="ru-RU"/>
        </w:rPr>
        <w:t xml:space="preserve"> </w:t>
      </w:r>
      <w:r>
        <w:rPr>
          <w:rFonts w:ascii="Ubuntu" w:hAnsi="Ubuntu" w:cs="Tahoma"/>
          <w:bCs/>
          <w:lang w:val="ru-RU"/>
        </w:rPr>
        <w:t>подъемников</w:t>
      </w:r>
      <w:r w:rsidRPr="000C3266">
        <w:rPr>
          <w:rFonts w:ascii="Ubuntu" w:hAnsi="Ubuntu" w:cs="Tahoma"/>
          <w:bCs/>
          <w:lang w:val="ru-RU"/>
        </w:rPr>
        <w:t xml:space="preserve"> </w:t>
      </w:r>
      <w:r>
        <w:rPr>
          <w:rFonts w:ascii="Ubuntu" w:hAnsi="Ubuntu" w:cs="Tahoma"/>
          <w:bCs/>
          <w:lang w:val="ru-RU"/>
        </w:rPr>
        <w:t>с</w:t>
      </w:r>
      <w:r w:rsidRPr="000C3266">
        <w:rPr>
          <w:rFonts w:ascii="Ubuntu" w:hAnsi="Ubuntu" w:cs="Tahoma"/>
          <w:bCs/>
          <w:lang w:val="ru-RU"/>
        </w:rPr>
        <w:t xml:space="preserve"> </w:t>
      </w:r>
      <w:r>
        <w:rPr>
          <w:rFonts w:ascii="Ubuntu" w:hAnsi="Ubuntu" w:cs="Tahoma"/>
          <w:bCs/>
          <w:lang w:val="ru-RU"/>
        </w:rPr>
        <w:t>прекрасно подготовленными трассами</w:t>
      </w:r>
      <w:r w:rsidRPr="000C3266">
        <w:rPr>
          <w:rFonts w:ascii="Ubuntu" w:hAnsi="Ubuntu" w:cs="Tahoma"/>
          <w:bCs/>
          <w:lang w:val="ru-RU"/>
        </w:rPr>
        <w:t xml:space="preserve"> </w:t>
      </w:r>
      <w:r>
        <w:rPr>
          <w:rFonts w:ascii="Ubuntu" w:hAnsi="Ubuntu" w:cs="Tahoma"/>
          <w:bCs/>
          <w:lang w:val="ru-RU"/>
        </w:rPr>
        <w:t>общей</w:t>
      </w:r>
      <w:r w:rsidRPr="000C3266">
        <w:rPr>
          <w:rFonts w:ascii="Ubuntu" w:hAnsi="Ubuntu" w:cs="Tahoma"/>
          <w:bCs/>
          <w:lang w:val="ru-RU"/>
        </w:rPr>
        <w:t xml:space="preserve"> </w:t>
      </w:r>
      <w:r>
        <w:rPr>
          <w:rFonts w:ascii="Ubuntu" w:hAnsi="Ubuntu" w:cs="Tahoma"/>
          <w:bCs/>
          <w:lang w:val="ru-RU"/>
        </w:rPr>
        <w:t>длиной</w:t>
      </w:r>
      <w:r w:rsidRPr="000C3266">
        <w:rPr>
          <w:rFonts w:ascii="Ubuntu" w:hAnsi="Ubuntu" w:cs="Tahoma"/>
          <w:bCs/>
          <w:lang w:val="ru-RU"/>
        </w:rPr>
        <w:t xml:space="preserve"> </w:t>
      </w:r>
      <w:r>
        <w:rPr>
          <w:rFonts w:ascii="Ubuntu" w:hAnsi="Ubuntu" w:cs="Tahoma"/>
          <w:bCs/>
          <w:lang w:val="ru-RU"/>
        </w:rPr>
        <w:t xml:space="preserve">208 километров и гарантией снега делают долину одним из самых привлекательных регионов катания Австрии. </w:t>
      </w:r>
    </w:p>
    <w:p w:rsidR="00E93AD0" w:rsidRDefault="00E93AD0" w:rsidP="00E93AD0">
      <w:pPr>
        <w:shd w:val="clear" w:color="auto" w:fill="FFFFFF"/>
        <w:tabs>
          <w:tab w:val="left" w:pos="5812"/>
        </w:tabs>
        <w:spacing w:line="300" w:lineRule="atLeast"/>
        <w:jc w:val="both"/>
        <w:rPr>
          <w:rFonts w:ascii="Ubuntu" w:hAnsi="Ubuntu" w:cs="Tahoma"/>
          <w:bCs/>
          <w:lang w:val="ru-RU"/>
        </w:rPr>
      </w:pPr>
      <w:r>
        <w:rPr>
          <w:rFonts w:ascii="Ubuntu" w:hAnsi="Ubuntu" w:cs="Tahoma"/>
          <w:bCs/>
          <w:lang w:val="ru-RU"/>
        </w:rPr>
        <w:t>Каждый</w:t>
      </w:r>
      <w:r w:rsidRPr="00D37177">
        <w:rPr>
          <w:rFonts w:ascii="Ubuntu" w:hAnsi="Ubuntu" w:cs="Tahoma"/>
          <w:bCs/>
          <w:lang w:val="ru-RU"/>
        </w:rPr>
        <w:t xml:space="preserve"> </w:t>
      </w:r>
      <w:r>
        <w:rPr>
          <w:rFonts w:ascii="Ubuntu" w:hAnsi="Ubuntu" w:cs="Tahoma"/>
          <w:bCs/>
          <w:lang w:val="ru-RU"/>
        </w:rPr>
        <w:t>горнолыжник</w:t>
      </w:r>
      <w:r w:rsidRPr="00D37177">
        <w:rPr>
          <w:rFonts w:ascii="Ubuntu" w:hAnsi="Ubuntu" w:cs="Tahoma"/>
          <w:bCs/>
          <w:lang w:val="ru-RU"/>
        </w:rPr>
        <w:t xml:space="preserve"> </w:t>
      </w:r>
      <w:r>
        <w:rPr>
          <w:rFonts w:ascii="Ubuntu" w:hAnsi="Ubuntu" w:cs="Tahoma"/>
          <w:bCs/>
          <w:lang w:val="ru-RU"/>
        </w:rPr>
        <w:t>обязательно</w:t>
      </w:r>
      <w:r w:rsidRPr="00D37177">
        <w:rPr>
          <w:rFonts w:ascii="Ubuntu" w:hAnsi="Ubuntu" w:cs="Tahoma"/>
          <w:bCs/>
          <w:lang w:val="ru-RU"/>
        </w:rPr>
        <w:t xml:space="preserve"> </w:t>
      </w:r>
      <w:r>
        <w:rPr>
          <w:rFonts w:ascii="Ubuntu" w:hAnsi="Ubuntu" w:cs="Tahoma"/>
          <w:bCs/>
          <w:lang w:val="ru-RU"/>
        </w:rPr>
        <w:t>должен</w:t>
      </w:r>
      <w:r w:rsidRPr="00D37177">
        <w:rPr>
          <w:rFonts w:ascii="Ubuntu" w:hAnsi="Ubuntu" w:cs="Tahoma"/>
          <w:bCs/>
          <w:lang w:val="ru-RU"/>
        </w:rPr>
        <w:t xml:space="preserve"> </w:t>
      </w:r>
      <w:r>
        <w:rPr>
          <w:rFonts w:ascii="Ubuntu" w:hAnsi="Ubuntu" w:cs="Tahoma"/>
          <w:bCs/>
          <w:lang w:val="ru-RU"/>
        </w:rPr>
        <w:t xml:space="preserve">попробовать спуститься по трассе </w:t>
      </w:r>
      <w:r>
        <w:rPr>
          <w:rFonts w:ascii="Ubuntu" w:hAnsi="Ubuntu" w:cs="Tahoma"/>
          <w:bCs/>
          <w:lang w:val="de-AT"/>
        </w:rPr>
        <w:t>H</w:t>
      </w:r>
      <w:r w:rsidRPr="00D37177">
        <w:rPr>
          <w:rFonts w:ascii="Ubuntu" w:hAnsi="Ubuntu" w:cs="Tahoma"/>
          <w:bCs/>
          <w:lang w:val="ru-RU"/>
        </w:rPr>
        <w:t xml:space="preserve">1 </w:t>
      </w:r>
      <w:r>
        <w:rPr>
          <w:rFonts w:ascii="Ubuntu" w:hAnsi="Ubuntu" w:cs="Tahoma"/>
          <w:bCs/>
          <w:lang w:val="ru-RU"/>
        </w:rPr>
        <w:t>в регионе катания Шлоссальм (</w:t>
      </w:r>
      <w:r>
        <w:rPr>
          <w:rFonts w:ascii="Ubuntu" w:hAnsi="Ubuntu" w:cs="Tahoma"/>
          <w:bCs/>
          <w:lang w:val="de-AT"/>
        </w:rPr>
        <w:t>Schlossalm</w:t>
      </w:r>
      <w:r>
        <w:rPr>
          <w:rFonts w:ascii="Ubuntu" w:hAnsi="Ubuntu" w:cs="Tahoma"/>
          <w:bCs/>
          <w:lang w:val="ru-RU"/>
        </w:rPr>
        <w:t>)</w:t>
      </w:r>
      <w:r w:rsidRPr="00D37177">
        <w:rPr>
          <w:rFonts w:ascii="Ubuntu" w:hAnsi="Ubuntu" w:cs="Tahoma"/>
          <w:bCs/>
          <w:lang w:val="ru-RU"/>
        </w:rPr>
        <w:t xml:space="preserve">. </w:t>
      </w:r>
      <w:r>
        <w:rPr>
          <w:rFonts w:ascii="Ubuntu" w:hAnsi="Ubuntu" w:cs="Tahoma"/>
          <w:bCs/>
          <w:lang w:val="ru-RU"/>
        </w:rPr>
        <w:t>Спуск длиной более 10 киломе</w:t>
      </w:r>
      <w:r>
        <w:rPr>
          <w:rFonts w:ascii="Ubuntu" w:hAnsi="Ubuntu" w:cs="Tahoma"/>
          <w:bCs/>
          <w:lang w:val="ru-RU"/>
        </w:rPr>
        <w:t>т</w:t>
      </w:r>
      <w:r>
        <w:rPr>
          <w:rFonts w:ascii="Ubuntu" w:hAnsi="Ubuntu" w:cs="Tahoma"/>
          <w:bCs/>
          <w:lang w:val="ru-RU"/>
        </w:rPr>
        <w:t xml:space="preserve">ров с вершины горы в долину </w:t>
      </w:r>
      <w:r w:rsidRPr="002C7853">
        <w:rPr>
          <w:rFonts w:ascii="Ubuntu" w:hAnsi="Ubuntu" w:cs="Tahoma"/>
          <w:bCs/>
          <w:lang w:val="ru-RU"/>
        </w:rPr>
        <w:t>является одним из самых длинных в Восточных Ал</w:t>
      </w:r>
      <w:r w:rsidRPr="002C7853">
        <w:rPr>
          <w:rFonts w:ascii="Ubuntu" w:hAnsi="Ubuntu" w:cs="Tahoma"/>
          <w:bCs/>
          <w:lang w:val="ru-RU"/>
        </w:rPr>
        <w:t>ь</w:t>
      </w:r>
      <w:r w:rsidRPr="002C7853">
        <w:rPr>
          <w:rFonts w:ascii="Ubuntu" w:hAnsi="Ubuntu" w:cs="Tahoma"/>
          <w:bCs/>
          <w:lang w:val="ru-RU"/>
        </w:rPr>
        <w:t>пах.</w:t>
      </w:r>
      <w:r>
        <w:rPr>
          <w:rFonts w:ascii="Ubuntu" w:hAnsi="Ubuntu" w:cs="Tahoma"/>
          <w:bCs/>
          <w:lang w:val="ru-RU"/>
        </w:rPr>
        <w:t xml:space="preserve"> </w:t>
      </w:r>
    </w:p>
    <w:p w:rsidR="00BB2B19" w:rsidRDefault="00BB2B19" w:rsidP="00E93AD0">
      <w:pPr>
        <w:shd w:val="clear" w:color="auto" w:fill="FFFFFF"/>
        <w:tabs>
          <w:tab w:val="left" w:pos="5812"/>
        </w:tabs>
        <w:spacing w:line="300" w:lineRule="atLeast"/>
        <w:jc w:val="both"/>
        <w:rPr>
          <w:rFonts w:ascii="Ubuntu" w:hAnsi="Ubuntu" w:cs="Tahoma"/>
          <w:bCs/>
          <w:lang w:val="ru-RU"/>
        </w:rPr>
      </w:pPr>
      <w:r>
        <w:rPr>
          <w:rFonts w:ascii="Ubuntu" w:hAnsi="Ubuntu" w:cs="Tahoma"/>
          <w:bCs/>
          <w:lang w:val="ru-RU"/>
        </w:rPr>
        <w:t>Настоящая</w:t>
      </w:r>
      <w:r w:rsidRPr="00D37177">
        <w:rPr>
          <w:rFonts w:ascii="Ubuntu" w:hAnsi="Ubuntu" w:cs="Tahoma"/>
          <w:bCs/>
          <w:lang w:val="ru-RU"/>
        </w:rPr>
        <w:t xml:space="preserve"> </w:t>
      </w:r>
      <w:r>
        <w:rPr>
          <w:rFonts w:ascii="Ubuntu" w:hAnsi="Ubuntu" w:cs="Tahoma"/>
          <w:bCs/>
          <w:lang w:val="ru-RU"/>
        </w:rPr>
        <w:t>мечта</w:t>
      </w:r>
      <w:r w:rsidRPr="00D37177">
        <w:rPr>
          <w:rFonts w:ascii="Ubuntu" w:hAnsi="Ubuntu" w:cs="Tahoma"/>
          <w:bCs/>
          <w:lang w:val="ru-RU"/>
        </w:rPr>
        <w:t xml:space="preserve"> </w:t>
      </w:r>
      <w:r>
        <w:rPr>
          <w:rFonts w:ascii="Ubuntu" w:hAnsi="Ubuntu" w:cs="Tahoma"/>
          <w:bCs/>
          <w:lang w:val="ru-RU"/>
        </w:rPr>
        <w:t>любого</w:t>
      </w:r>
      <w:r w:rsidRPr="00D37177">
        <w:rPr>
          <w:rFonts w:ascii="Ubuntu" w:hAnsi="Ubuntu" w:cs="Tahoma"/>
          <w:bCs/>
          <w:lang w:val="ru-RU"/>
        </w:rPr>
        <w:t xml:space="preserve"> </w:t>
      </w:r>
      <w:r>
        <w:rPr>
          <w:rFonts w:ascii="Ubuntu" w:hAnsi="Ubuntu" w:cs="Tahoma"/>
          <w:bCs/>
          <w:lang w:val="ru-RU"/>
        </w:rPr>
        <w:t>фрирайдера</w:t>
      </w:r>
      <w:r w:rsidRPr="00D37177">
        <w:rPr>
          <w:rFonts w:ascii="Ubuntu" w:hAnsi="Ubuntu" w:cs="Tahoma"/>
          <w:bCs/>
          <w:lang w:val="ru-RU"/>
        </w:rPr>
        <w:t xml:space="preserve"> </w:t>
      </w:r>
      <w:r>
        <w:rPr>
          <w:rFonts w:ascii="Ubuntu" w:hAnsi="Ubuntu" w:cs="Tahoma"/>
          <w:bCs/>
          <w:lang w:val="ru-RU"/>
        </w:rPr>
        <w:t xml:space="preserve">– курорт Спортгастайн </w:t>
      </w:r>
      <w:r w:rsidRPr="00D37177">
        <w:rPr>
          <w:rFonts w:ascii="Ubuntu" w:hAnsi="Ubuntu" w:cs="Tahoma"/>
          <w:bCs/>
          <w:lang w:val="ru-RU"/>
        </w:rPr>
        <w:t>(</w:t>
      </w:r>
      <w:proofErr w:type="spellStart"/>
      <w:r>
        <w:rPr>
          <w:rFonts w:ascii="Ubuntu" w:hAnsi="Ubuntu" w:cs="Tahoma"/>
          <w:bCs/>
          <w:lang w:val="en-US"/>
        </w:rPr>
        <w:t>Sportgastein</w:t>
      </w:r>
      <w:proofErr w:type="spellEnd"/>
      <w:r w:rsidRPr="00D37177">
        <w:rPr>
          <w:rFonts w:ascii="Ubuntu" w:hAnsi="Ubuntu" w:cs="Tahoma"/>
          <w:bCs/>
          <w:lang w:val="ru-RU"/>
        </w:rPr>
        <w:t xml:space="preserve">), </w:t>
      </w:r>
      <w:r>
        <w:rPr>
          <w:rFonts w:ascii="Ubuntu" w:hAnsi="Ubuntu" w:cs="Tahoma"/>
          <w:bCs/>
          <w:lang w:val="ru-RU"/>
        </w:rPr>
        <w:t>расположенный высоко в Альпах. Оптимал</w:t>
      </w:r>
      <w:r>
        <w:rPr>
          <w:rFonts w:ascii="Ubuntu" w:hAnsi="Ubuntu" w:cs="Tahoma"/>
          <w:bCs/>
          <w:lang w:val="ru-RU"/>
        </w:rPr>
        <w:t>ь</w:t>
      </w:r>
      <w:r>
        <w:rPr>
          <w:rFonts w:ascii="Ubuntu" w:hAnsi="Ubuntu" w:cs="Tahoma"/>
          <w:bCs/>
          <w:lang w:val="ru-RU"/>
        </w:rPr>
        <w:t>ная</w:t>
      </w:r>
      <w:r w:rsidRPr="00D37177">
        <w:rPr>
          <w:rFonts w:ascii="Ubuntu" w:hAnsi="Ubuntu" w:cs="Tahoma"/>
          <w:bCs/>
          <w:lang w:val="ru-RU"/>
        </w:rPr>
        <w:t xml:space="preserve"> </w:t>
      </w:r>
      <w:r>
        <w:rPr>
          <w:rFonts w:ascii="Ubuntu" w:hAnsi="Ubuntu" w:cs="Tahoma"/>
          <w:bCs/>
          <w:lang w:val="ru-RU"/>
        </w:rPr>
        <w:t>высота</w:t>
      </w:r>
      <w:r w:rsidRPr="00D37177">
        <w:rPr>
          <w:rFonts w:ascii="Ubuntu" w:hAnsi="Ubuntu" w:cs="Tahoma"/>
          <w:bCs/>
          <w:lang w:val="ru-RU"/>
        </w:rPr>
        <w:t xml:space="preserve"> </w:t>
      </w:r>
      <w:r>
        <w:rPr>
          <w:rFonts w:ascii="Ubuntu" w:hAnsi="Ubuntu" w:cs="Tahoma"/>
          <w:bCs/>
          <w:lang w:val="ru-RU"/>
        </w:rPr>
        <w:t>и</w:t>
      </w:r>
      <w:r w:rsidRPr="00D37177">
        <w:rPr>
          <w:rFonts w:ascii="Ubuntu" w:hAnsi="Ubuntu" w:cs="Tahoma"/>
          <w:bCs/>
          <w:lang w:val="ru-RU"/>
        </w:rPr>
        <w:t xml:space="preserve"> </w:t>
      </w:r>
      <w:r>
        <w:rPr>
          <w:rFonts w:ascii="Ubuntu" w:hAnsi="Ubuntu" w:cs="Tahoma"/>
          <w:bCs/>
          <w:lang w:val="ru-RU"/>
        </w:rPr>
        <w:t xml:space="preserve">системы искусственного оснежения, охватывающие большие площади, гарантируют снег на спусках с конца ноября до конца апреля. </w:t>
      </w:r>
    </w:p>
    <w:p w:rsidR="00E93AD0" w:rsidRPr="00E93AD0" w:rsidRDefault="00E93AD0" w:rsidP="00E93AD0">
      <w:pPr>
        <w:pStyle w:val="OEWVorlage"/>
        <w:rPr>
          <w:lang w:val="ru-RU"/>
        </w:rPr>
      </w:pPr>
    </w:p>
    <w:p w:rsidR="00E93AD0" w:rsidRPr="00E93AD0" w:rsidRDefault="00E93AD0" w:rsidP="00E93AD0">
      <w:pPr>
        <w:pStyle w:val="berschrift2"/>
        <w:rPr>
          <w:lang w:val="ru-RU"/>
        </w:rPr>
      </w:pPr>
      <w:r>
        <w:rPr>
          <w:lang w:val="ru-RU"/>
        </w:rPr>
        <w:t>Активности вне трасс</w:t>
      </w:r>
    </w:p>
    <w:p w:rsidR="00E93AD0" w:rsidRDefault="00BB2B19" w:rsidP="00E93AD0">
      <w:pPr>
        <w:shd w:val="clear" w:color="auto" w:fill="FFFFFF"/>
        <w:tabs>
          <w:tab w:val="left" w:pos="5812"/>
        </w:tabs>
        <w:spacing w:line="300" w:lineRule="atLeast"/>
        <w:jc w:val="both"/>
        <w:rPr>
          <w:rFonts w:ascii="Ubuntu" w:hAnsi="Ubuntu"/>
          <w:shd w:val="clear" w:color="auto" w:fill="FFFFFF"/>
          <w:lang w:val="ru-RU"/>
        </w:rPr>
      </w:pPr>
      <w:r w:rsidRPr="00E93AD0">
        <w:rPr>
          <w:rFonts w:ascii="Ubuntu" w:hAnsi="Ubuntu"/>
          <w:shd w:val="clear" w:color="auto" w:fill="FFFFFF"/>
          <w:lang w:val="ru-RU"/>
        </w:rPr>
        <w:t>В стороне от суеты, царящей на горнолыжных трассах, тихие боковые долины и леса в Гастайнертале (</w:t>
      </w:r>
      <w:proofErr w:type="spellStart"/>
      <w:r w:rsidRPr="00E93AD0">
        <w:rPr>
          <w:rFonts w:ascii="Ubuntu" w:hAnsi="Ubuntu"/>
          <w:shd w:val="clear" w:color="auto" w:fill="FFFFFF"/>
          <w:lang w:val="en-US"/>
        </w:rPr>
        <w:t>Gasteinertal</w:t>
      </w:r>
      <w:proofErr w:type="spellEnd"/>
      <w:r w:rsidRPr="00E93AD0">
        <w:rPr>
          <w:rFonts w:ascii="Ubuntu" w:hAnsi="Ubuntu"/>
          <w:shd w:val="clear" w:color="auto" w:fill="FFFFFF"/>
          <w:lang w:val="ru-RU"/>
        </w:rPr>
        <w:t>) приглашают к веселым прогулкам на снег</w:t>
      </w:r>
      <w:r w:rsidRPr="00E93AD0">
        <w:rPr>
          <w:rFonts w:ascii="Ubuntu" w:hAnsi="Ubuntu"/>
          <w:shd w:val="clear" w:color="auto" w:fill="FFFFFF"/>
          <w:lang w:val="ru-RU"/>
        </w:rPr>
        <w:t>о</w:t>
      </w:r>
      <w:r w:rsidRPr="00E93AD0">
        <w:rPr>
          <w:rFonts w:ascii="Ubuntu" w:hAnsi="Ubuntu"/>
          <w:shd w:val="clear" w:color="auto" w:fill="FFFFFF"/>
          <w:lang w:val="ru-RU"/>
        </w:rPr>
        <w:t>ступах, сложным походам на беговых лыжах или уютным поездкам на лошадиной упряжке, пре</w:t>
      </w:r>
      <w:r w:rsidRPr="00E93AD0">
        <w:rPr>
          <w:rFonts w:ascii="Ubuntu" w:hAnsi="Ubuntu"/>
          <w:shd w:val="clear" w:color="auto" w:fill="FFFFFF"/>
          <w:lang w:val="ru-RU"/>
        </w:rPr>
        <w:t>д</w:t>
      </w:r>
      <w:r w:rsidRPr="00E93AD0">
        <w:rPr>
          <w:rFonts w:ascii="Ubuntu" w:hAnsi="Ubuntu"/>
          <w:shd w:val="clear" w:color="auto" w:fill="FFFFFF"/>
          <w:lang w:val="ru-RU"/>
        </w:rPr>
        <w:t>лагая зимнее удовольствие особого рода.</w:t>
      </w:r>
      <w:r w:rsidR="00E93AD0">
        <w:rPr>
          <w:rFonts w:ascii="Ubuntu" w:hAnsi="Ubuntu"/>
          <w:shd w:val="clear" w:color="auto" w:fill="FFFFFF"/>
          <w:lang w:val="ru-RU"/>
        </w:rPr>
        <w:t xml:space="preserve"> </w:t>
      </w:r>
    </w:p>
    <w:p w:rsidR="00BB2B19" w:rsidRDefault="00BB2B19" w:rsidP="00E93AD0">
      <w:pPr>
        <w:shd w:val="clear" w:color="auto" w:fill="FFFFFF"/>
        <w:tabs>
          <w:tab w:val="left" w:pos="5812"/>
        </w:tabs>
        <w:spacing w:line="300" w:lineRule="atLeast"/>
        <w:jc w:val="both"/>
        <w:rPr>
          <w:rFonts w:ascii="Ubuntu" w:hAnsi="Ubuntu"/>
          <w:shd w:val="clear" w:color="auto" w:fill="FFFFFF"/>
          <w:lang w:val="ru-RU"/>
        </w:rPr>
      </w:pPr>
      <w:r w:rsidRPr="00E93AD0">
        <w:rPr>
          <w:rFonts w:ascii="Ubuntu" w:hAnsi="Ubuntu"/>
          <w:shd w:val="clear" w:color="auto" w:fill="FFFFFF"/>
          <w:lang w:val="ru-RU"/>
        </w:rPr>
        <w:t>Около 100 километров зимних пеших троп, а также многочисленные традиционные горные рестораны дополняют предложение, которое вечером раскрывае</w:t>
      </w:r>
      <w:r w:rsidRPr="00E93AD0">
        <w:rPr>
          <w:rFonts w:ascii="Ubuntu" w:hAnsi="Ubuntu"/>
          <w:shd w:val="clear" w:color="auto" w:fill="FFFFFF"/>
          <w:lang w:val="ru-RU"/>
        </w:rPr>
        <w:t>т</w:t>
      </w:r>
      <w:r w:rsidRPr="00E93AD0">
        <w:rPr>
          <w:rFonts w:ascii="Ubuntu" w:hAnsi="Ubuntu"/>
          <w:shd w:val="clear" w:color="auto" w:fill="FFFFFF"/>
          <w:lang w:val="ru-RU"/>
        </w:rPr>
        <w:t xml:space="preserve">ся в широком диапазоне от душевных посиделок в уютных горных хижинах до роскошных тусовок в местных клубах. </w:t>
      </w:r>
    </w:p>
    <w:p w:rsidR="00E93AD0" w:rsidRDefault="00E93AD0" w:rsidP="00E93AD0">
      <w:pPr>
        <w:pStyle w:val="OEWVorlage"/>
        <w:rPr>
          <w:lang w:val="ru-RU"/>
        </w:rPr>
      </w:pPr>
    </w:p>
    <w:p w:rsidR="00E93AD0" w:rsidRPr="00E93AD0" w:rsidRDefault="00E93AD0" w:rsidP="00E93AD0">
      <w:pPr>
        <w:pStyle w:val="berschrift2"/>
        <w:rPr>
          <w:shd w:val="clear" w:color="auto" w:fill="FFFFFF"/>
          <w:lang w:val="ru-RU"/>
        </w:rPr>
      </w:pPr>
      <w:r w:rsidRPr="00E93AD0">
        <w:rPr>
          <w:shd w:val="clear" w:color="auto" w:fill="FFFFFF"/>
          <w:lang w:val="ru-RU"/>
        </w:rPr>
        <w:t xml:space="preserve">С трасс в термы или Целебные штольни </w:t>
      </w:r>
    </w:p>
    <w:p w:rsidR="00E93AD0" w:rsidRPr="00E93AD0" w:rsidRDefault="00E93AD0" w:rsidP="00E93AD0">
      <w:pPr>
        <w:shd w:val="clear" w:color="auto" w:fill="FFFFFF"/>
        <w:tabs>
          <w:tab w:val="left" w:pos="5812"/>
        </w:tabs>
        <w:spacing w:line="300" w:lineRule="atLeast"/>
        <w:jc w:val="both"/>
        <w:rPr>
          <w:rFonts w:ascii="Ubuntu" w:hAnsi="Ubuntu"/>
          <w:shd w:val="clear" w:color="auto" w:fill="FFFFFF"/>
          <w:lang w:val="ru-RU"/>
        </w:rPr>
      </w:pPr>
      <w:r w:rsidRPr="00E93AD0">
        <w:rPr>
          <w:rFonts w:ascii="Ubuntu" w:hAnsi="Ubuntu"/>
          <w:shd w:val="clear" w:color="auto" w:fill="FFFFFF"/>
          <w:lang w:val="ru-RU"/>
        </w:rPr>
        <w:t>Есть ли что-то более способствующее отдыху после долгого горнолыжного дня, чем расслабить усталые мышцы в приятной теплой воде? Уже несколько столетий целительная сила термальной воды Гастайна известна далеко за его пределами. Термальные воды питают Скальн</w:t>
      </w:r>
      <w:r>
        <w:rPr>
          <w:rFonts w:ascii="Ubuntu" w:hAnsi="Ubuntu"/>
          <w:shd w:val="clear" w:color="auto" w:fill="FFFFFF"/>
          <w:lang w:val="ru-RU"/>
        </w:rPr>
        <w:t>ые термы (Fel</w:t>
      </w:r>
      <w:bookmarkStart w:id="0" w:name="_GoBack"/>
      <w:bookmarkEnd w:id="0"/>
      <w:r w:rsidRPr="00E93AD0">
        <w:rPr>
          <w:rFonts w:ascii="Ubuntu" w:hAnsi="Ubuntu"/>
          <w:shd w:val="clear" w:color="auto" w:fill="FFFFFF"/>
          <w:lang w:val="ru-RU"/>
        </w:rPr>
        <w:t>sentherme) в Бад Гастайне (Bad Gastein) и Альпийские термы (Alpentherme) в Бад Хофгастайне (Bad Hofgastein), а также термальные велнес-центры отелей в долине.</w:t>
      </w:r>
    </w:p>
    <w:p w:rsidR="00E93AD0" w:rsidRPr="00E93AD0" w:rsidRDefault="00E93AD0" w:rsidP="00E93AD0">
      <w:pPr>
        <w:shd w:val="clear" w:color="auto" w:fill="FFFFFF"/>
        <w:tabs>
          <w:tab w:val="left" w:pos="5812"/>
        </w:tabs>
        <w:spacing w:line="300" w:lineRule="atLeast"/>
        <w:jc w:val="both"/>
        <w:rPr>
          <w:lang w:val="ru-RU"/>
        </w:rPr>
      </w:pPr>
      <w:r w:rsidRPr="00E93AD0">
        <w:rPr>
          <w:rFonts w:ascii="Ubuntu" w:hAnsi="Ubuntu"/>
          <w:shd w:val="clear" w:color="auto" w:fill="FFFFFF"/>
          <w:lang w:val="ru-RU"/>
        </w:rPr>
        <w:t>В целебных штольнях Гастайна (Gasteiner Heilstollen) уставшие спортсмены также смогут зарядиться энергией на предстоящий день. Температура воздуха составляет здесь от 37,5 до 41,5 градусов, а влажность воздуха – от 70 почти до 100 процентов. Кроме того, в воздухе содержится полезная доза целебного радона.</w:t>
      </w:r>
    </w:p>
    <w:p w:rsidR="00E93AD0" w:rsidRPr="00E93AD0" w:rsidRDefault="00E93AD0" w:rsidP="00E93AD0">
      <w:pPr>
        <w:pStyle w:val="OEWVorlage"/>
        <w:rPr>
          <w:lang w:val="ru-RU"/>
        </w:rPr>
      </w:pPr>
    </w:p>
    <w:p w:rsidR="00E93AD0" w:rsidRPr="00E93AD0" w:rsidRDefault="00E93AD0" w:rsidP="00E93AD0">
      <w:pPr>
        <w:pStyle w:val="OEWVorlage"/>
        <w:rPr>
          <w:lang w:val="ru-RU"/>
        </w:rPr>
      </w:pPr>
    </w:p>
    <w:p w:rsidR="00BB2B19" w:rsidRPr="00E93AD0" w:rsidRDefault="00BB2B19" w:rsidP="00E93AD0">
      <w:pPr>
        <w:pStyle w:val="OEWVorlage"/>
        <w:jc w:val="both"/>
        <w:rPr>
          <w:rFonts w:asciiTheme="majorHAnsi" w:hAnsiTheme="majorHAnsi" w:cstheme="majorHAnsi"/>
          <w:lang w:val="ru-RU"/>
        </w:rPr>
      </w:pPr>
    </w:p>
    <w:p w:rsidR="00E93AD0" w:rsidRPr="00E93AD0" w:rsidRDefault="00E93AD0" w:rsidP="00E93AD0">
      <w:pPr>
        <w:pStyle w:val="berschrift2"/>
        <w:rPr>
          <w:lang w:val="ru-RU"/>
        </w:rPr>
      </w:pPr>
      <w:r>
        <w:rPr>
          <w:lang w:val="ru-RU"/>
        </w:rPr>
        <w:t xml:space="preserve">Аттракционы: </w:t>
      </w:r>
      <w:r w:rsidRPr="00D37177">
        <w:rPr>
          <w:lang w:val="ru-RU"/>
        </w:rPr>
        <w:t>подвесной мост</w:t>
      </w:r>
      <w:r w:rsidRPr="00DA3012">
        <w:rPr>
          <w:lang w:val="ru-RU"/>
        </w:rPr>
        <w:t xml:space="preserve"> </w:t>
      </w:r>
      <w:r>
        <w:rPr>
          <w:lang w:val="ru-RU"/>
        </w:rPr>
        <w:t>и смотровая площадка на Штубнеркогеле</w:t>
      </w:r>
    </w:p>
    <w:p w:rsidR="00E93AD0" w:rsidRDefault="00E93AD0" w:rsidP="00E93AD0">
      <w:pPr>
        <w:shd w:val="clear" w:color="auto" w:fill="FFFFFF"/>
        <w:tabs>
          <w:tab w:val="left" w:pos="5812"/>
        </w:tabs>
        <w:spacing w:line="300" w:lineRule="atLeast"/>
        <w:jc w:val="both"/>
        <w:rPr>
          <w:rFonts w:ascii="Ubuntu" w:hAnsi="Ubuntu" w:cs="Tahoma"/>
          <w:bCs/>
          <w:lang w:val="ru-RU"/>
        </w:rPr>
      </w:pPr>
      <w:r>
        <w:rPr>
          <w:rFonts w:ascii="Ubuntu" w:hAnsi="Ubuntu" w:cs="Tahoma"/>
          <w:bCs/>
          <w:lang w:val="ru-RU"/>
        </w:rPr>
        <w:t xml:space="preserve">Особенный аттракцион представляет собой </w:t>
      </w:r>
      <w:r w:rsidRPr="00DA3012">
        <w:rPr>
          <w:rFonts w:ascii="Ubuntu" w:hAnsi="Ubuntu" w:cs="Tahoma"/>
          <w:bCs/>
          <w:lang w:val="ru-RU"/>
        </w:rPr>
        <w:t>140-</w:t>
      </w:r>
      <w:r>
        <w:rPr>
          <w:rFonts w:ascii="Ubuntu" w:hAnsi="Ubuntu" w:cs="Tahoma"/>
          <w:bCs/>
          <w:lang w:val="ru-RU"/>
        </w:rPr>
        <w:t>метровый</w:t>
      </w:r>
      <w:r w:rsidRPr="00DA3012">
        <w:rPr>
          <w:rFonts w:ascii="Ubuntu" w:hAnsi="Ubuntu" w:cs="Tahoma"/>
          <w:bCs/>
          <w:lang w:val="ru-RU"/>
        </w:rPr>
        <w:t xml:space="preserve"> </w:t>
      </w:r>
      <w:r w:rsidRPr="00D37177">
        <w:rPr>
          <w:rFonts w:ascii="Ubuntu" w:hAnsi="Ubuntu" w:cs="Tahoma"/>
          <w:bCs/>
          <w:lang w:val="ru-RU"/>
        </w:rPr>
        <w:t>подвесной мост</w:t>
      </w:r>
      <w:r w:rsidRPr="00DA3012">
        <w:rPr>
          <w:rFonts w:ascii="Ubuntu" w:hAnsi="Ubuntu" w:cs="Tahoma"/>
          <w:b/>
          <w:bCs/>
          <w:lang w:val="ru-RU"/>
        </w:rPr>
        <w:t xml:space="preserve"> </w:t>
      </w:r>
      <w:r>
        <w:rPr>
          <w:rFonts w:ascii="Ubuntu" w:hAnsi="Ubuntu" w:cs="Tahoma"/>
          <w:bCs/>
          <w:lang w:val="ru-RU"/>
        </w:rPr>
        <w:t>на Штубнеркогеле (</w:t>
      </w:r>
      <w:proofErr w:type="spellStart"/>
      <w:r w:rsidRPr="00D92D1E">
        <w:rPr>
          <w:rFonts w:ascii="Ubuntu" w:hAnsi="Ubuntu" w:cs="Tahoma"/>
          <w:bCs/>
          <w:lang w:val="de-AT"/>
        </w:rPr>
        <w:t>Stubnerkogel</w:t>
      </w:r>
      <w:proofErr w:type="spellEnd"/>
      <w:r>
        <w:rPr>
          <w:rFonts w:ascii="Ubuntu" w:hAnsi="Ubuntu" w:cs="Tahoma"/>
          <w:bCs/>
          <w:lang w:val="ru-RU"/>
        </w:rPr>
        <w:t>)</w:t>
      </w:r>
      <w:r w:rsidRPr="00DA3012">
        <w:rPr>
          <w:rFonts w:ascii="Ubuntu" w:hAnsi="Ubuntu" w:cs="Tahoma"/>
          <w:bCs/>
          <w:lang w:val="ru-RU"/>
        </w:rPr>
        <w:t xml:space="preserve">, </w:t>
      </w:r>
      <w:r>
        <w:rPr>
          <w:rFonts w:ascii="Ubuntu" w:hAnsi="Ubuntu" w:cs="Tahoma"/>
          <w:bCs/>
          <w:lang w:val="ru-RU"/>
        </w:rPr>
        <w:t xml:space="preserve">висящий над 280-метровой пропастью на высоте 2400 метров над уровнем моря, что делает его самым высотным подвесным мостом Европы. </w:t>
      </w:r>
      <w:r>
        <w:rPr>
          <w:rFonts w:ascii="Ubuntu" w:hAnsi="Ubuntu" w:cs="Tahoma"/>
          <w:bCs/>
          <w:lang w:val="ru-RU"/>
        </w:rPr>
        <w:t xml:space="preserve">Прямо </w:t>
      </w:r>
      <w:r>
        <w:rPr>
          <w:rFonts w:ascii="Ubuntu" w:hAnsi="Ubuntu" w:cs="Tahoma"/>
          <w:bCs/>
          <w:lang w:val="ru-RU"/>
        </w:rPr>
        <w:t>напротив расположена смотровая площадка с говорящим названием «</w:t>
      </w:r>
      <w:proofErr w:type="spellStart"/>
      <w:r w:rsidRPr="002C7853">
        <w:rPr>
          <w:rFonts w:ascii="Ubuntu" w:hAnsi="Ubuntu" w:cs="Tahoma"/>
          <w:bCs/>
          <w:lang w:val="de-AT"/>
        </w:rPr>
        <w:t>Glocknerblick</w:t>
      </w:r>
      <w:proofErr w:type="spellEnd"/>
      <w:r>
        <w:rPr>
          <w:rFonts w:ascii="Ubuntu" w:hAnsi="Ubuntu" w:cs="Tahoma"/>
          <w:bCs/>
          <w:lang w:val="ru-RU"/>
        </w:rPr>
        <w:t>»</w:t>
      </w:r>
      <w:r w:rsidRPr="002C7853">
        <w:rPr>
          <w:rFonts w:ascii="Ubuntu" w:hAnsi="Ubuntu" w:cs="Tahoma"/>
          <w:bCs/>
          <w:lang w:val="ru-RU"/>
        </w:rPr>
        <w:t xml:space="preserve"> («Вид на Глокнер»).</w:t>
      </w:r>
      <w:r>
        <w:rPr>
          <w:rFonts w:ascii="Ubuntu" w:hAnsi="Ubuntu" w:cs="Tahoma"/>
          <w:bCs/>
          <w:lang w:val="ru-RU"/>
        </w:rPr>
        <w:t xml:space="preserve"> Отсюда</w:t>
      </w:r>
      <w:r w:rsidRPr="00D37177">
        <w:rPr>
          <w:rFonts w:ascii="Ubuntu" w:hAnsi="Ubuntu" w:cs="Tahoma"/>
          <w:bCs/>
          <w:lang w:val="ru-RU"/>
        </w:rPr>
        <w:t xml:space="preserve"> </w:t>
      </w:r>
      <w:r>
        <w:rPr>
          <w:rFonts w:ascii="Ubuntu" w:hAnsi="Ubuntu" w:cs="Tahoma"/>
          <w:bCs/>
          <w:lang w:val="ru-RU"/>
        </w:rPr>
        <w:t>открывается</w:t>
      </w:r>
      <w:r w:rsidRPr="00D37177">
        <w:rPr>
          <w:rFonts w:ascii="Ubuntu" w:hAnsi="Ubuntu" w:cs="Tahoma"/>
          <w:bCs/>
          <w:lang w:val="ru-RU"/>
        </w:rPr>
        <w:t xml:space="preserve"> </w:t>
      </w:r>
      <w:r>
        <w:rPr>
          <w:rFonts w:ascii="Ubuntu" w:hAnsi="Ubuntu" w:cs="Tahoma"/>
          <w:bCs/>
          <w:lang w:val="ru-RU"/>
        </w:rPr>
        <w:t>фантастически красивый вид на самую высокую вершину Австрии – Гроссгло</w:t>
      </w:r>
      <w:r>
        <w:rPr>
          <w:rFonts w:ascii="Ubuntu" w:hAnsi="Ubuntu" w:cs="Tahoma"/>
          <w:bCs/>
          <w:lang w:val="ru-RU"/>
        </w:rPr>
        <w:t>к</w:t>
      </w:r>
      <w:r>
        <w:rPr>
          <w:rFonts w:ascii="Ubuntu" w:hAnsi="Ubuntu" w:cs="Tahoma"/>
          <w:bCs/>
          <w:lang w:val="ru-RU"/>
        </w:rPr>
        <w:t>нер (</w:t>
      </w:r>
      <w:r w:rsidRPr="00D92D1E">
        <w:rPr>
          <w:rFonts w:ascii="Ubuntu" w:hAnsi="Ubuntu" w:cs="Tahoma"/>
          <w:bCs/>
          <w:lang w:val="de-AT"/>
        </w:rPr>
        <w:t>Gro</w:t>
      </w:r>
      <w:r w:rsidRPr="006228F3">
        <w:rPr>
          <w:rFonts w:ascii="Ubuntu" w:hAnsi="Ubuntu" w:cs="Tahoma"/>
          <w:bCs/>
          <w:lang w:val="ru-RU"/>
        </w:rPr>
        <w:t>ß</w:t>
      </w:r>
      <w:proofErr w:type="spellStart"/>
      <w:r w:rsidRPr="00D92D1E">
        <w:rPr>
          <w:rFonts w:ascii="Ubuntu" w:hAnsi="Ubuntu" w:cs="Tahoma"/>
          <w:bCs/>
          <w:lang w:val="de-AT"/>
        </w:rPr>
        <w:t>glockner</w:t>
      </w:r>
      <w:proofErr w:type="spellEnd"/>
      <w:r>
        <w:rPr>
          <w:rFonts w:ascii="Ubuntu" w:hAnsi="Ubuntu" w:cs="Tahoma"/>
          <w:bCs/>
          <w:lang w:val="ru-RU"/>
        </w:rPr>
        <w:t>)</w:t>
      </w:r>
      <w:r w:rsidRPr="006228F3">
        <w:rPr>
          <w:rFonts w:ascii="Ubuntu" w:hAnsi="Ubuntu" w:cs="Tahoma"/>
          <w:bCs/>
          <w:lang w:val="ru-RU"/>
        </w:rPr>
        <w:t xml:space="preserve"> (3798</w:t>
      </w:r>
      <w:r>
        <w:rPr>
          <w:rFonts w:ascii="Ubuntu" w:hAnsi="Ubuntu" w:cs="Tahoma"/>
          <w:bCs/>
          <w:lang w:val="ru-RU"/>
        </w:rPr>
        <w:t xml:space="preserve"> м</w:t>
      </w:r>
      <w:r w:rsidRPr="006228F3">
        <w:rPr>
          <w:rFonts w:ascii="Ubuntu" w:hAnsi="Ubuntu" w:cs="Tahoma"/>
          <w:bCs/>
          <w:lang w:val="ru-RU"/>
        </w:rPr>
        <w:t>).</w:t>
      </w:r>
      <w:r>
        <w:rPr>
          <w:rFonts w:ascii="Ubuntu" w:hAnsi="Ubuntu" w:cs="Tahoma"/>
          <w:bCs/>
          <w:lang w:val="ru-RU"/>
        </w:rPr>
        <w:t xml:space="preserve"> </w:t>
      </w:r>
    </w:p>
    <w:p w:rsidR="00E93AD0" w:rsidRDefault="00E93AD0" w:rsidP="00E93AD0">
      <w:pPr>
        <w:pStyle w:val="berschrift2"/>
        <w:rPr>
          <w:shd w:val="clear" w:color="auto" w:fill="FFFFFF"/>
          <w:lang w:val="ru-RU"/>
        </w:rPr>
      </w:pPr>
    </w:p>
    <w:p w:rsidR="00E93AD0" w:rsidRPr="00E93AD0" w:rsidRDefault="00E93AD0" w:rsidP="00E93AD0">
      <w:pPr>
        <w:pStyle w:val="berschrift2"/>
        <w:rPr>
          <w:shd w:val="clear" w:color="auto" w:fill="FFFFFF"/>
          <w:lang w:val="ru-RU"/>
        </w:rPr>
      </w:pPr>
      <w:r w:rsidRPr="00E93AD0">
        <w:rPr>
          <w:shd w:val="clear" w:color="auto" w:fill="FFFFFF"/>
          <w:lang w:val="ru-RU"/>
        </w:rPr>
        <w:t xml:space="preserve">Водопад в Бад Гастайне с высоты птичьего полета </w:t>
      </w:r>
    </w:p>
    <w:p w:rsidR="00E93AD0" w:rsidRPr="00E93AD0" w:rsidRDefault="00E93AD0" w:rsidP="00E93AD0">
      <w:pPr>
        <w:shd w:val="clear" w:color="auto" w:fill="FFFFFF"/>
        <w:tabs>
          <w:tab w:val="left" w:pos="5812"/>
        </w:tabs>
        <w:spacing w:line="300" w:lineRule="atLeast"/>
        <w:jc w:val="both"/>
        <w:rPr>
          <w:rFonts w:ascii="Ubuntu" w:hAnsi="Ubuntu"/>
          <w:shd w:val="clear" w:color="auto" w:fill="FFFFFF"/>
          <w:lang w:val="de-AT"/>
        </w:rPr>
      </w:pPr>
      <w:r w:rsidRPr="00E93AD0">
        <w:rPr>
          <w:rFonts w:ascii="Ubuntu" w:hAnsi="Ubuntu"/>
          <w:shd w:val="clear" w:color="auto" w:fill="FFFFFF"/>
          <w:lang w:val="ru-RU"/>
        </w:rPr>
        <w:t>Благодаря таким зрелищным мероприятиям, как Кубок мира FI</w:t>
      </w:r>
      <w:r>
        <w:rPr>
          <w:rFonts w:ascii="Ubuntu" w:hAnsi="Ubuntu"/>
          <w:shd w:val="clear" w:color="auto" w:fill="FFFFFF"/>
          <w:lang w:val="ru-RU"/>
        </w:rPr>
        <w:t>S по сноуборду или Red Bull Pla</w:t>
      </w:r>
      <w:r w:rsidRPr="00E93AD0">
        <w:rPr>
          <w:rFonts w:ascii="Ubuntu" w:hAnsi="Ubuntu"/>
          <w:shd w:val="clear" w:color="auto" w:fill="FFFFFF"/>
          <w:lang w:val="ru-RU"/>
        </w:rPr>
        <w:t xml:space="preserve">ystreets год от года Гастайн доказывает, что идет в ногу со временем. Аттракцион Flying Waters, который работает и летом, и зимой еще больше подчеркивает это. Однако в центре внимания здесь не только незабываемый выброс адреналина. Во время полета на Flying Waters можно с воздуха рассмотреть удивительное обрамление этого места с его великолепной архитектурой периода Великой эпохи и величественным водопадом. Спуск одновременно и щекочет нервы, и доставляет удовольствие. </w:t>
      </w:r>
      <w:hyperlink r:id="rId10" w:history="1">
        <w:r w:rsidRPr="00CA434F">
          <w:rPr>
            <w:rStyle w:val="Hyperlink"/>
            <w:rFonts w:ascii="Ubuntu" w:hAnsi="Ubuntu"/>
            <w:shd w:val="clear" w:color="auto" w:fill="FFFFFF"/>
            <w:lang w:val="de-AT"/>
          </w:rPr>
          <w:t>www.gastein.com</w:t>
        </w:r>
      </w:hyperlink>
      <w:r>
        <w:rPr>
          <w:rFonts w:ascii="Ubuntu" w:hAnsi="Ubuntu"/>
          <w:shd w:val="clear" w:color="auto" w:fill="FFFFFF"/>
          <w:lang w:val="de-AT"/>
        </w:rPr>
        <w:t xml:space="preserve"> </w:t>
      </w:r>
    </w:p>
    <w:p w:rsidR="00E93AD0" w:rsidRPr="00E93AD0" w:rsidRDefault="00E93AD0" w:rsidP="00E93AD0">
      <w:pPr>
        <w:shd w:val="clear" w:color="auto" w:fill="FFFFFF"/>
        <w:tabs>
          <w:tab w:val="left" w:pos="5812"/>
        </w:tabs>
        <w:spacing w:line="300" w:lineRule="atLeast"/>
        <w:jc w:val="both"/>
        <w:rPr>
          <w:rFonts w:ascii="Ubuntu" w:hAnsi="Ubuntu"/>
          <w:shd w:val="clear" w:color="auto" w:fill="FFFFFF"/>
          <w:lang w:val="ru-RU"/>
        </w:rPr>
      </w:pPr>
    </w:p>
    <w:sectPr w:rsidR="00E93AD0" w:rsidRPr="00E93AD0" w:rsidSect="00C302A3">
      <w:footerReference w:type="default" r:id="rId11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A1F" w:rsidRDefault="00916A1F" w:rsidP="00E644E2">
      <w:r>
        <w:separator/>
      </w:r>
    </w:p>
  </w:endnote>
  <w:endnote w:type="continuationSeparator" w:id="0">
    <w:p w:rsidR="00916A1F" w:rsidRDefault="00916A1F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1D3" w:rsidRPr="00FF5986" w:rsidRDefault="00B751D3" w:rsidP="00FB6190">
    <w:pPr>
      <w:pStyle w:val="Fuzeile"/>
      <w:tabs>
        <w:tab w:val="clear" w:pos="9072"/>
        <w:tab w:val="right" w:pos="7797"/>
      </w:tabs>
      <w:rPr>
        <w:rFonts w:asciiTheme="majorHAnsi" w:hAnsiTheme="majorHAnsi" w:cstheme="majorHAnsi"/>
        <w:b/>
      </w:rPr>
    </w:pPr>
    <w:r w:rsidRPr="00FF5986">
      <w:rPr>
        <w:rFonts w:asciiTheme="majorHAnsi" w:hAnsiTheme="majorHAnsi" w:cstheme="majorHAnsi"/>
        <w:noProof/>
        <w:lang w:eastAsia="de-DE"/>
      </w:rPr>
      <w:drawing>
        <wp:anchor distT="0" distB="0" distL="114300" distR="114300" simplePos="0" relativeHeight="251667456" behindDoc="1" locked="0" layoutInCell="1" allowOverlap="1" wp14:anchorId="23E159FA" wp14:editId="17458D9C">
          <wp:simplePos x="0" y="0"/>
          <wp:positionH relativeFrom="column">
            <wp:posOffset>4524375</wp:posOffset>
          </wp:positionH>
          <wp:positionV relativeFrom="paragraph">
            <wp:posOffset>12700</wp:posOffset>
          </wp:positionV>
          <wp:extent cx="1295400" cy="250825"/>
          <wp:effectExtent l="0" t="0" r="0" b="0"/>
          <wp:wrapTight wrapText="bothSides">
            <wp:wrapPolygon edited="0">
              <wp:start x="0" y="0"/>
              <wp:lineTo x="0" y="19686"/>
              <wp:lineTo x="21282" y="19686"/>
              <wp:lineTo x="2128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w_b2b_logo-DE_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50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71ED" w:rsidRPr="00FF5986">
      <w:rPr>
        <w:rFonts w:asciiTheme="majorHAnsi" w:hAnsiTheme="majorHAnsi" w:cstheme="majorHAnsi"/>
      </w:rPr>
      <w:t>Lisa</w:t>
    </w:r>
    <w:r w:rsidR="00B832D5" w:rsidRPr="00FF5986">
      <w:rPr>
        <w:rFonts w:asciiTheme="majorHAnsi" w:hAnsiTheme="majorHAnsi" w:cstheme="majorHAnsi"/>
      </w:rPr>
      <w:t>.</w:t>
    </w:r>
    <w:r w:rsidR="006671ED" w:rsidRPr="00FF5986">
      <w:rPr>
        <w:rFonts w:asciiTheme="majorHAnsi" w:hAnsiTheme="majorHAnsi" w:cstheme="majorHAnsi"/>
      </w:rPr>
      <w:t>Hessenberger</w:t>
    </w:r>
    <w:r w:rsidRPr="00FF5986">
      <w:rPr>
        <w:rFonts w:asciiTheme="majorHAnsi" w:hAnsiTheme="majorHAnsi" w:cstheme="majorHAnsi"/>
      </w:rPr>
      <w:t>@austria.info</w:t>
    </w:r>
    <w:r w:rsidRPr="00FF5986">
      <w:rPr>
        <w:rFonts w:asciiTheme="majorHAnsi" w:hAnsiTheme="majorHAnsi" w:cstheme="majorHAnsi"/>
      </w:rPr>
      <w:tab/>
      <w:t xml:space="preserve">Seite </w:t>
    </w:r>
    <w:r w:rsidR="001F79E3" w:rsidRPr="00FF5986">
      <w:rPr>
        <w:rFonts w:asciiTheme="majorHAnsi" w:hAnsiTheme="majorHAnsi" w:cstheme="majorHAnsi"/>
        <w:b/>
      </w:rPr>
      <w:fldChar w:fldCharType="begin"/>
    </w:r>
    <w:r w:rsidRPr="00FF5986">
      <w:rPr>
        <w:rFonts w:asciiTheme="majorHAnsi" w:hAnsiTheme="majorHAnsi" w:cstheme="majorHAnsi"/>
        <w:b/>
      </w:rPr>
      <w:instrText>PAGE  \* Arabic  \* MERGEFORMAT</w:instrText>
    </w:r>
    <w:r w:rsidR="001F79E3" w:rsidRPr="00FF5986">
      <w:rPr>
        <w:rFonts w:asciiTheme="majorHAnsi" w:hAnsiTheme="majorHAnsi" w:cstheme="majorHAnsi"/>
        <w:b/>
      </w:rPr>
      <w:fldChar w:fldCharType="separate"/>
    </w:r>
    <w:r w:rsidR="00E93AD0">
      <w:rPr>
        <w:rFonts w:asciiTheme="majorHAnsi" w:hAnsiTheme="majorHAnsi" w:cstheme="majorHAnsi"/>
        <w:b/>
        <w:noProof/>
      </w:rPr>
      <w:t>2</w:t>
    </w:r>
    <w:r w:rsidR="001F79E3" w:rsidRPr="00FF5986">
      <w:rPr>
        <w:rFonts w:asciiTheme="majorHAnsi" w:hAnsiTheme="majorHAnsi" w:cstheme="majorHAnsi"/>
        <w:b/>
      </w:rPr>
      <w:fldChar w:fldCharType="end"/>
    </w:r>
    <w:r w:rsidRPr="00FF5986">
      <w:rPr>
        <w:rFonts w:asciiTheme="majorHAnsi" w:hAnsiTheme="majorHAnsi" w:cstheme="majorHAnsi"/>
      </w:rPr>
      <w:t xml:space="preserve"> von </w:t>
    </w:r>
    <w:r w:rsidR="00E93AD0" w:rsidRPr="00FF5986">
      <w:rPr>
        <w:rFonts w:asciiTheme="majorHAnsi" w:hAnsiTheme="majorHAnsi" w:cstheme="majorHAnsi"/>
      </w:rPr>
      <w:fldChar w:fldCharType="begin"/>
    </w:r>
    <w:r w:rsidR="00E93AD0" w:rsidRPr="00FF5986">
      <w:rPr>
        <w:rFonts w:asciiTheme="majorHAnsi" w:hAnsiTheme="majorHAnsi" w:cstheme="majorHAnsi"/>
      </w:rPr>
      <w:instrText>NUMPAGES  \* Arabic  \* MERGEFORMAT</w:instrText>
    </w:r>
    <w:r w:rsidR="00E93AD0" w:rsidRPr="00FF5986">
      <w:rPr>
        <w:rFonts w:asciiTheme="majorHAnsi" w:hAnsiTheme="majorHAnsi" w:cstheme="majorHAnsi"/>
      </w:rPr>
      <w:fldChar w:fldCharType="separate"/>
    </w:r>
    <w:r w:rsidR="00E93AD0" w:rsidRPr="00E93AD0">
      <w:rPr>
        <w:rFonts w:asciiTheme="majorHAnsi" w:hAnsiTheme="majorHAnsi" w:cstheme="majorHAnsi"/>
        <w:b/>
        <w:noProof/>
      </w:rPr>
      <w:t>2</w:t>
    </w:r>
    <w:r w:rsidR="00E93AD0" w:rsidRPr="00FF5986">
      <w:rPr>
        <w:rFonts w:asciiTheme="majorHAnsi" w:hAnsiTheme="majorHAnsi" w:cstheme="majorHAnsi"/>
        <w:b/>
        <w:noProof/>
      </w:rPr>
      <w:fldChar w:fldCharType="end"/>
    </w:r>
    <w:r w:rsidRPr="00FF5986">
      <w:rPr>
        <w:rFonts w:asciiTheme="majorHAnsi" w:hAnsiTheme="majorHAnsi" w:cstheme="majorHAnsi"/>
        <w:b/>
      </w:rPr>
      <w:tab/>
    </w:r>
  </w:p>
  <w:p w:rsidR="00B751D3" w:rsidRPr="007B7733" w:rsidRDefault="00B751D3" w:rsidP="00FB6190">
    <w:pPr>
      <w:pStyle w:val="Fuzeile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A1F" w:rsidRDefault="00916A1F" w:rsidP="00E644E2">
      <w:r>
        <w:separator/>
      </w:r>
    </w:p>
  </w:footnote>
  <w:footnote w:type="continuationSeparator" w:id="0">
    <w:p w:rsidR="00916A1F" w:rsidRDefault="00916A1F" w:rsidP="00E6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16"/>
    <w:rsid w:val="0009372E"/>
    <w:rsid w:val="000C1FF6"/>
    <w:rsid w:val="00190440"/>
    <w:rsid w:val="001F749D"/>
    <w:rsid w:val="001F79E3"/>
    <w:rsid w:val="00214A5B"/>
    <w:rsid w:val="00216349"/>
    <w:rsid w:val="002813F4"/>
    <w:rsid w:val="00281E16"/>
    <w:rsid w:val="00362F3A"/>
    <w:rsid w:val="00364608"/>
    <w:rsid w:val="003835F9"/>
    <w:rsid w:val="003B23D1"/>
    <w:rsid w:val="003E31F6"/>
    <w:rsid w:val="00400172"/>
    <w:rsid w:val="0043607F"/>
    <w:rsid w:val="004725B3"/>
    <w:rsid w:val="0048717C"/>
    <w:rsid w:val="004B0C3A"/>
    <w:rsid w:val="004B0D5B"/>
    <w:rsid w:val="004C78B4"/>
    <w:rsid w:val="00551086"/>
    <w:rsid w:val="00577637"/>
    <w:rsid w:val="005B25EE"/>
    <w:rsid w:val="005D2D48"/>
    <w:rsid w:val="00660761"/>
    <w:rsid w:val="006671ED"/>
    <w:rsid w:val="007754DA"/>
    <w:rsid w:val="007B3B97"/>
    <w:rsid w:val="007B7733"/>
    <w:rsid w:val="007E2A18"/>
    <w:rsid w:val="00916A1F"/>
    <w:rsid w:val="00962FBB"/>
    <w:rsid w:val="0099018C"/>
    <w:rsid w:val="009C7A89"/>
    <w:rsid w:val="00A47CA3"/>
    <w:rsid w:val="00A53230"/>
    <w:rsid w:val="00A65981"/>
    <w:rsid w:val="00A84A5D"/>
    <w:rsid w:val="00B3153B"/>
    <w:rsid w:val="00B751D3"/>
    <w:rsid w:val="00B832D5"/>
    <w:rsid w:val="00B95347"/>
    <w:rsid w:val="00BB2B19"/>
    <w:rsid w:val="00C302A3"/>
    <w:rsid w:val="00C57FE2"/>
    <w:rsid w:val="00C90112"/>
    <w:rsid w:val="00D17399"/>
    <w:rsid w:val="00DD3339"/>
    <w:rsid w:val="00DF6BD2"/>
    <w:rsid w:val="00E644E2"/>
    <w:rsid w:val="00E93AD0"/>
    <w:rsid w:val="00EB240B"/>
    <w:rsid w:val="00EB2A6E"/>
    <w:rsid w:val="00F03478"/>
    <w:rsid w:val="00F11094"/>
    <w:rsid w:val="00F70401"/>
    <w:rsid w:val="00F857EB"/>
    <w:rsid w:val="00FB6190"/>
    <w:rsid w:val="00FD00DD"/>
    <w:rsid w:val="00FE2975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CFAA5D0-B2D8-4968-A148-5F73C224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_OEW"/>
    <w:next w:val="OEWVorlage"/>
    <w:qFormat/>
    <w:rsid w:val="00C302A3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Titel">
    <w:name w:val="Title"/>
    <w:basedOn w:val="Standard"/>
    <w:next w:val="Standard"/>
    <w:link w:val="TitelZchn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Hervorhebung">
    <w:name w:val="Emphasis"/>
    <w:basedOn w:val="Absatz-Standardschriftart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IntensiveHervorhebung">
    <w:name w:val="Intense Emphasis"/>
    <w:basedOn w:val="Absatz-Standardschriftart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Standard"/>
    <w:link w:val="OEWVorlageZchn"/>
    <w:qFormat/>
    <w:rsid w:val="00B751D3"/>
  </w:style>
  <w:style w:type="character" w:customStyle="1" w:styleId="OEWVorlageZchn">
    <w:name w:val="OEW_Vorlage Zchn"/>
    <w:basedOn w:val="Absatz-Standardschriftart"/>
    <w:link w:val="OEWVorlage"/>
    <w:rsid w:val="00B751D3"/>
  </w:style>
  <w:style w:type="character" w:styleId="IntensiverVerweis">
    <w:name w:val="Intense Reference"/>
    <w:basedOn w:val="Absatz-Standardschriftart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44E2"/>
    <w:rPr>
      <w:bCs/>
      <w:i/>
      <w:iCs/>
      <w:color w:val="DC0000"/>
    </w:rPr>
  </w:style>
  <w:style w:type="character" w:styleId="SchwacherVerweis">
    <w:name w:val="Subtle Reference"/>
    <w:basedOn w:val="Absatz-Standardschriftart"/>
    <w:uiPriority w:val="31"/>
    <w:qFormat/>
    <w:rsid w:val="00E644E2"/>
    <w:rPr>
      <w:smallCaps/>
      <w:color w:val="A8171A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44E2"/>
  </w:style>
  <w:style w:type="paragraph" w:styleId="Fuzeile">
    <w:name w:val="footer"/>
    <w:basedOn w:val="Standard"/>
    <w:link w:val="Fu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44E2"/>
  </w:style>
  <w:style w:type="character" w:styleId="Platzhaltertext">
    <w:name w:val="Placeholder Text"/>
    <w:basedOn w:val="Absatz-Standardschriftart"/>
    <w:uiPriority w:val="99"/>
    <w:semiHidden/>
    <w:rsid w:val="005D2D4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3153B"/>
    <w:rPr>
      <w:color w:val="777777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C1FF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C1FF6"/>
    <w:pPr>
      <w:spacing w:after="100"/>
      <w:ind w:left="440"/>
    </w:pPr>
  </w:style>
  <w:style w:type="paragraph" w:styleId="KeinLeerraum">
    <w:name w:val="No Spacing"/>
    <w:uiPriority w:val="1"/>
    <w:rsid w:val="003835F9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DF6BD2"/>
    <w:rPr>
      <w:b/>
      <w:bCs/>
    </w:rPr>
  </w:style>
  <w:style w:type="character" w:customStyle="1" w:styleId="st1">
    <w:name w:val="st1"/>
    <w:basedOn w:val="Absatz-Standardschriftart"/>
    <w:rsid w:val="0043607F"/>
  </w:style>
  <w:style w:type="character" w:styleId="BesuchterHyperlink">
    <w:name w:val="FollowedHyperlink"/>
    <w:basedOn w:val="Absatz-Standardschriftart"/>
    <w:uiPriority w:val="99"/>
    <w:semiHidden/>
    <w:unhideWhenUsed/>
    <w:rsid w:val="00364608"/>
    <w:rPr>
      <w:color w:val="AFAFAF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962FBB"/>
    <w:rPr>
      <w:rFonts w:ascii="inherit" w:eastAsia="Times New Roman" w:hAnsi="inherit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9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gastein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eWTemplates_Neu\Allgemein\Flie&#223;text_ohneDeckblatt.dotx" TargetMode="External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8E32D-3038-41D3-9806-FDCB4F07ED63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/field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05A16C-F223-4A18-AFC1-9EB8352A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Fließtext_ohneDeckblatt.dotx</Template>
  <TotalTime>0</TotalTime>
  <Pages>2</Pages>
  <Words>511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Oesterreich Werbung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Pichler</dc:creator>
  <cp:lastModifiedBy>Hessenberger, Lisa</cp:lastModifiedBy>
  <cp:revision>3</cp:revision>
  <dcterms:created xsi:type="dcterms:W3CDTF">2017-10-16T18:08:00Z</dcterms:created>
  <dcterms:modified xsi:type="dcterms:W3CDTF">2017-10-16T18:20:00Z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Status">
    <vt:lpwstr/>
  </property>
  <property fmtid="{D5CDD505-2E9C-101B-9397-08002B2CF9AE}" pid="12" name="Sprache">
    <vt:lpwstr/>
  </property>
  <property fmtid="{D5CDD505-2E9C-101B-9397-08002B2CF9AE}" pid="13" name="Owner">
    <vt:lpwstr/>
  </property>
</Properties>
</file>